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Default Extension="png" ContentType="image/png"/>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7F1" w:rsidRDefault="000A17F1" w:rsidP="000A17F1">
      <w:pPr>
        <w:jc w:val="center"/>
        <w:rPr>
          <w:b/>
          <w:sz w:val="44"/>
          <w:szCs w:val="44"/>
        </w:rPr>
      </w:pPr>
    </w:p>
    <w:p w:rsidR="000A17F1" w:rsidRDefault="000A17F1" w:rsidP="000A17F1">
      <w:pPr>
        <w:jc w:val="center"/>
        <w:rPr>
          <w:b/>
          <w:sz w:val="44"/>
          <w:szCs w:val="44"/>
        </w:rPr>
      </w:pPr>
    </w:p>
    <w:p w:rsidR="000A17F1" w:rsidRPr="000A17F1" w:rsidRDefault="00672871" w:rsidP="000A17F1">
      <w:pPr>
        <w:jc w:val="center"/>
        <w:rPr>
          <w:b/>
          <w:sz w:val="44"/>
          <w:szCs w:val="44"/>
        </w:rPr>
      </w:pPr>
      <w:r>
        <w:rPr>
          <w:b/>
          <w:sz w:val="44"/>
          <w:szCs w:val="44"/>
        </w:rPr>
        <w:t>IntelliBrain2</w:t>
      </w:r>
      <w:r w:rsidR="0088060C">
        <w:rPr>
          <w:b/>
          <w:sz w:val="44"/>
          <w:szCs w:val="44"/>
        </w:rPr>
        <w:t xml:space="preserve"> Graphical User Control </w:t>
      </w:r>
    </w:p>
    <w:p w:rsidR="000A17F1" w:rsidRPr="000A17F1" w:rsidRDefault="000A17F1" w:rsidP="000A17F1">
      <w:pPr>
        <w:jc w:val="center"/>
        <w:rPr>
          <w:b/>
          <w:sz w:val="44"/>
          <w:szCs w:val="44"/>
        </w:rPr>
      </w:pPr>
    </w:p>
    <w:p w:rsidR="000A17F1" w:rsidRPr="000A17F1" w:rsidRDefault="000A17F1" w:rsidP="000A17F1">
      <w:pPr>
        <w:jc w:val="center"/>
        <w:rPr>
          <w:b/>
          <w:sz w:val="44"/>
          <w:szCs w:val="44"/>
        </w:rPr>
      </w:pPr>
    </w:p>
    <w:p w:rsidR="000A17F1" w:rsidRDefault="000A17F1" w:rsidP="000A17F1">
      <w:pPr>
        <w:jc w:val="center"/>
        <w:rPr>
          <w:b/>
        </w:rPr>
      </w:pPr>
    </w:p>
    <w:p w:rsidR="000A17F1" w:rsidRDefault="0088060C" w:rsidP="000A17F1">
      <w:pPr>
        <w:jc w:val="center"/>
        <w:rPr>
          <w:b/>
        </w:rPr>
      </w:pPr>
      <w:r>
        <w:rPr>
          <w:b/>
        </w:rPr>
        <w:t>Dmitry Korobov</w:t>
      </w:r>
    </w:p>
    <w:p w:rsidR="000A17F1" w:rsidRDefault="000A17F1" w:rsidP="000A17F1">
      <w:pPr>
        <w:jc w:val="center"/>
        <w:rPr>
          <w:b/>
        </w:rPr>
      </w:pPr>
      <w:r>
        <w:rPr>
          <w:b/>
        </w:rPr>
        <w:t>CS 470</w:t>
      </w:r>
      <w:r w:rsidR="00BB632E">
        <w:rPr>
          <w:b/>
        </w:rPr>
        <w:t xml:space="preserve"> Project </w:t>
      </w:r>
      <w:r w:rsidR="00EF71DC">
        <w:rPr>
          <w:b/>
        </w:rPr>
        <w:t>Write-up</w:t>
      </w:r>
    </w:p>
    <w:p w:rsidR="000A17F1" w:rsidRDefault="000A17F1" w:rsidP="000A17F1">
      <w:pPr>
        <w:jc w:val="center"/>
        <w:rPr>
          <w:b/>
        </w:rPr>
      </w:pPr>
    </w:p>
    <w:p w:rsidR="000A17F1" w:rsidRDefault="0088060C" w:rsidP="000A17F1">
      <w:pPr>
        <w:jc w:val="center"/>
        <w:rPr>
          <w:b/>
        </w:rPr>
      </w:pPr>
      <w:r>
        <w:rPr>
          <w:b/>
        </w:rPr>
        <w:t>April 29</w:t>
      </w:r>
      <w:r w:rsidR="00A22650">
        <w:rPr>
          <w:b/>
        </w:rPr>
        <w:t>, 200</w:t>
      </w:r>
      <w:r>
        <w:rPr>
          <w:b/>
        </w:rPr>
        <w:t>9</w:t>
      </w:r>
    </w:p>
    <w:p w:rsidR="002D7834" w:rsidRDefault="000A17F1" w:rsidP="002D7834">
      <w:r>
        <w:rPr>
          <w:b/>
        </w:rPr>
        <w:br w:type="page"/>
      </w:r>
      <w:r w:rsidR="002D7834">
        <w:lastRenderedPageBreak/>
        <w:t xml:space="preserve"> </w:t>
      </w:r>
    </w:p>
    <w:p w:rsidR="003D5DEC" w:rsidRDefault="003D5DEC" w:rsidP="000A17F1"/>
    <w:sdt>
      <w:sdtPr>
        <w:id w:val="154371735"/>
        <w:docPartObj>
          <w:docPartGallery w:val="Table of Contents"/>
          <w:docPartUnique/>
        </w:docPartObj>
      </w:sdtPr>
      <w:sdtEndPr>
        <w:rPr>
          <w:rFonts w:ascii="Times New Roman" w:eastAsia="Times New Roman" w:hAnsi="Times New Roman" w:cs="Times New Roman"/>
          <w:b w:val="0"/>
          <w:bCs w:val="0"/>
          <w:color w:val="auto"/>
          <w:sz w:val="24"/>
          <w:szCs w:val="24"/>
        </w:rPr>
      </w:sdtEndPr>
      <w:sdtContent>
        <w:p w:rsidR="00C721D1" w:rsidRDefault="00C721D1">
          <w:pPr>
            <w:pStyle w:val="TOCHeading"/>
          </w:pPr>
          <w:r>
            <w:t>Table of Contents</w:t>
          </w:r>
        </w:p>
        <w:p w:rsidR="00672871" w:rsidRDefault="00C721D1">
          <w:pPr>
            <w:pStyle w:val="TOC1"/>
            <w:tabs>
              <w:tab w:val="right" w:leader="dot" w:pos="863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228959464" w:history="1">
            <w:r w:rsidR="00672871" w:rsidRPr="00F365B6">
              <w:rPr>
                <w:rStyle w:val="Hyperlink"/>
                <w:noProof/>
              </w:rPr>
              <w:t>Abstract</w:t>
            </w:r>
            <w:r w:rsidR="00672871">
              <w:rPr>
                <w:noProof/>
                <w:webHidden/>
              </w:rPr>
              <w:tab/>
            </w:r>
            <w:r w:rsidR="00672871">
              <w:rPr>
                <w:noProof/>
                <w:webHidden/>
              </w:rPr>
              <w:fldChar w:fldCharType="begin"/>
            </w:r>
            <w:r w:rsidR="00672871">
              <w:rPr>
                <w:noProof/>
                <w:webHidden/>
              </w:rPr>
              <w:instrText xml:space="preserve"> PAGEREF _Toc228959464 \h </w:instrText>
            </w:r>
            <w:r w:rsidR="00672871">
              <w:rPr>
                <w:noProof/>
                <w:webHidden/>
              </w:rPr>
            </w:r>
            <w:r w:rsidR="00672871">
              <w:rPr>
                <w:noProof/>
                <w:webHidden/>
              </w:rPr>
              <w:fldChar w:fldCharType="separate"/>
            </w:r>
            <w:r w:rsidR="00672871">
              <w:rPr>
                <w:noProof/>
                <w:webHidden/>
              </w:rPr>
              <w:t>1</w:t>
            </w:r>
            <w:r w:rsidR="00672871">
              <w:rPr>
                <w:noProof/>
                <w:webHidden/>
              </w:rPr>
              <w:fldChar w:fldCharType="end"/>
            </w:r>
          </w:hyperlink>
        </w:p>
        <w:p w:rsidR="00672871" w:rsidRDefault="00672871">
          <w:pPr>
            <w:pStyle w:val="TOC1"/>
            <w:tabs>
              <w:tab w:val="right" w:leader="dot" w:pos="8630"/>
            </w:tabs>
            <w:rPr>
              <w:rFonts w:asciiTheme="minorHAnsi" w:eastAsiaTheme="minorEastAsia" w:hAnsiTheme="minorHAnsi" w:cstheme="minorBidi"/>
              <w:noProof/>
              <w:sz w:val="22"/>
              <w:szCs w:val="22"/>
            </w:rPr>
          </w:pPr>
          <w:hyperlink w:anchor="_Toc228959465" w:history="1">
            <w:r w:rsidRPr="00F365B6">
              <w:rPr>
                <w:rStyle w:val="Hyperlink"/>
                <w:noProof/>
              </w:rPr>
              <w:t>1. Introduction</w:t>
            </w:r>
            <w:r>
              <w:rPr>
                <w:noProof/>
                <w:webHidden/>
              </w:rPr>
              <w:tab/>
            </w:r>
            <w:r>
              <w:rPr>
                <w:noProof/>
                <w:webHidden/>
              </w:rPr>
              <w:fldChar w:fldCharType="begin"/>
            </w:r>
            <w:r>
              <w:rPr>
                <w:noProof/>
                <w:webHidden/>
              </w:rPr>
              <w:instrText xml:space="preserve"> PAGEREF _Toc228959465 \h </w:instrText>
            </w:r>
            <w:r>
              <w:rPr>
                <w:noProof/>
                <w:webHidden/>
              </w:rPr>
            </w:r>
            <w:r>
              <w:rPr>
                <w:noProof/>
                <w:webHidden/>
              </w:rPr>
              <w:fldChar w:fldCharType="separate"/>
            </w:r>
            <w:r>
              <w:rPr>
                <w:noProof/>
                <w:webHidden/>
              </w:rPr>
              <w:t>1</w:t>
            </w:r>
            <w:r>
              <w:rPr>
                <w:noProof/>
                <w:webHidden/>
              </w:rPr>
              <w:fldChar w:fldCharType="end"/>
            </w:r>
          </w:hyperlink>
        </w:p>
        <w:p w:rsidR="00672871" w:rsidRDefault="00672871">
          <w:pPr>
            <w:pStyle w:val="TOC1"/>
            <w:tabs>
              <w:tab w:val="right" w:leader="dot" w:pos="8630"/>
            </w:tabs>
            <w:rPr>
              <w:rFonts w:asciiTheme="minorHAnsi" w:eastAsiaTheme="minorEastAsia" w:hAnsiTheme="minorHAnsi" w:cstheme="minorBidi"/>
              <w:noProof/>
              <w:sz w:val="22"/>
              <w:szCs w:val="22"/>
            </w:rPr>
          </w:pPr>
          <w:hyperlink w:anchor="_Toc228959466" w:history="1">
            <w:r w:rsidRPr="00F365B6">
              <w:rPr>
                <w:rStyle w:val="Hyperlink"/>
                <w:noProof/>
              </w:rPr>
              <w:t>2. Project Overview</w:t>
            </w:r>
            <w:r>
              <w:rPr>
                <w:noProof/>
                <w:webHidden/>
              </w:rPr>
              <w:tab/>
            </w:r>
            <w:r>
              <w:rPr>
                <w:noProof/>
                <w:webHidden/>
              </w:rPr>
              <w:fldChar w:fldCharType="begin"/>
            </w:r>
            <w:r>
              <w:rPr>
                <w:noProof/>
                <w:webHidden/>
              </w:rPr>
              <w:instrText xml:space="preserve"> PAGEREF _Toc228959466 \h </w:instrText>
            </w:r>
            <w:r>
              <w:rPr>
                <w:noProof/>
                <w:webHidden/>
              </w:rPr>
            </w:r>
            <w:r>
              <w:rPr>
                <w:noProof/>
                <w:webHidden/>
              </w:rPr>
              <w:fldChar w:fldCharType="separate"/>
            </w:r>
            <w:r>
              <w:rPr>
                <w:noProof/>
                <w:webHidden/>
              </w:rPr>
              <w:t>2</w:t>
            </w:r>
            <w:r>
              <w:rPr>
                <w:noProof/>
                <w:webHidden/>
              </w:rPr>
              <w:fldChar w:fldCharType="end"/>
            </w:r>
          </w:hyperlink>
        </w:p>
        <w:p w:rsidR="00672871" w:rsidRDefault="00672871">
          <w:pPr>
            <w:pStyle w:val="TOC2"/>
            <w:tabs>
              <w:tab w:val="right" w:leader="dot" w:pos="8630"/>
            </w:tabs>
            <w:rPr>
              <w:rFonts w:asciiTheme="minorHAnsi" w:eastAsiaTheme="minorEastAsia" w:hAnsiTheme="minorHAnsi" w:cstheme="minorBidi"/>
              <w:noProof/>
              <w:sz w:val="22"/>
              <w:szCs w:val="22"/>
            </w:rPr>
          </w:pPr>
          <w:hyperlink w:anchor="_Toc228959467" w:history="1">
            <w:r w:rsidRPr="00F365B6">
              <w:rPr>
                <w:rStyle w:val="Hyperlink"/>
                <w:noProof/>
              </w:rPr>
              <w:t>2.1 Data Files</w:t>
            </w:r>
            <w:r>
              <w:rPr>
                <w:noProof/>
                <w:webHidden/>
              </w:rPr>
              <w:tab/>
            </w:r>
            <w:r>
              <w:rPr>
                <w:noProof/>
                <w:webHidden/>
              </w:rPr>
              <w:fldChar w:fldCharType="begin"/>
            </w:r>
            <w:r>
              <w:rPr>
                <w:noProof/>
                <w:webHidden/>
              </w:rPr>
              <w:instrText xml:space="preserve"> PAGEREF _Toc228959467 \h </w:instrText>
            </w:r>
            <w:r>
              <w:rPr>
                <w:noProof/>
                <w:webHidden/>
              </w:rPr>
            </w:r>
            <w:r>
              <w:rPr>
                <w:noProof/>
                <w:webHidden/>
              </w:rPr>
              <w:fldChar w:fldCharType="separate"/>
            </w:r>
            <w:r>
              <w:rPr>
                <w:noProof/>
                <w:webHidden/>
              </w:rPr>
              <w:t>3</w:t>
            </w:r>
            <w:r>
              <w:rPr>
                <w:noProof/>
                <w:webHidden/>
              </w:rPr>
              <w:fldChar w:fldCharType="end"/>
            </w:r>
          </w:hyperlink>
        </w:p>
        <w:p w:rsidR="00672871" w:rsidRDefault="00672871">
          <w:pPr>
            <w:pStyle w:val="TOC2"/>
            <w:tabs>
              <w:tab w:val="right" w:leader="dot" w:pos="8630"/>
            </w:tabs>
            <w:rPr>
              <w:rFonts w:asciiTheme="minorHAnsi" w:eastAsiaTheme="minorEastAsia" w:hAnsiTheme="minorHAnsi" w:cstheme="minorBidi"/>
              <w:noProof/>
              <w:sz w:val="22"/>
              <w:szCs w:val="22"/>
            </w:rPr>
          </w:pPr>
          <w:hyperlink w:anchor="_Toc228959468" w:history="1">
            <w:r w:rsidRPr="00F365B6">
              <w:rPr>
                <w:rStyle w:val="Hyperlink"/>
                <w:noProof/>
              </w:rPr>
              <w:t>2.2 Prior Robot Control</w:t>
            </w:r>
            <w:r>
              <w:rPr>
                <w:noProof/>
                <w:webHidden/>
              </w:rPr>
              <w:tab/>
            </w:r>
            <w:r>
              <w:rPr>
                <w:noProof/>
                <w:webHidden/>
              </w:rPr>
              <w:fldChar w:fldCharType="begin"/>
            </w:r>
            <w:r>
              <w:rPr>
                <w:noProof/>
                <w:webHidden/>
              </w:rPr>
              <w:instrText xml:space="preserve"> PAGEREF _Toc228959468 \h </w:instrText>
            </w:r>
            <w:r>
              <w:rPr>
                <w:noProof/>
                <w:webHidden/>
              </w:rPr>
            </w:r>
            <w:r>
              <w:rPr>
                <w:noProof/>
                <w:webHidden/>
              </w:rPr>
              <w:fldChar w:fldCharType="separate"/>
            </w:r>
            <w:r>
              <w:rPr>
                <w:noProof/>
                <w:webHidden/>
              </w:rPr>
              <w:t>4</w:t>
            </w:r>
            <w:r>
              <w:rPr>
                <w:noProof/>
                <w:webHidden/>
              </w:rPr>
              <w:fldChar w:fldCharType="end"/>
            </w:r>
          </w:hyperlink>
        </w:p>
        <w:p w:rsidR="00672871" w:rsidRDefault="00672871">
          <w:pPr>
            <w:pStyle w:val="TOC1"/>
            <w:tabs>
              <w:tab w:val="right" w:leader="dot" w:pos="8630"/>
            </w:tabs>
            <w:rPr>
              <w:rFonts w:asciiTheme="minorHAnsi" w:eastAsiaTheme="minorEastAsia" w:hAnsiTheme="minorHAnsi" w:cstheme="minorBidi"/>
              <w:noProof/>
              <w:sz w:val="22"/>
              <w:szCs w:val="22"/>
            </w:rPr>
          </w:pPr>
          <w:hyperlink w:anchor="_Toc228959469" w:history="1">
            <w:r w:rsidRPr="00F365B6">
              <w:rPr>
                <w:rStyle w:val="Hyperlink"/>
                <w:noProof/>
              </w:rPr>
              <w:t>3. Project Requirements</w:t>
            </w:r>
            <w:r>
              <w:rPr>
                <w:noProof/>
                <w:webHidden/>
              </w:rPr>
              <w:tab/>
            </w:r>
            <w:r>
              <w:rPr>
                <w:noProof/>
                <w:webHidden/>
              </w:rPr>
              <w:fldChar w:fldCharType="begin"/>
            </w:r>
            <w:r>
              <w:rPr>
                <w:noProof/>
                <w:webHidden/>
              </w:rPr>
              <w:instrText xml:space="preserve"> PAGEREF _Toc228959469 \h </w:instrText>
            </w:r>
            <w:r>
              <w:rPr>
                <w:noProof/>
                <w:webHidden/>
              </w:rPr>
            </w:r>
            <w:r>
              <w:rPr>
                <w:noProof/>
                <w:webHidden/>
              </w:rPr>
              <w:fldChar w:fldCharType="separate"/>
            </w:r>
            <w:r>
              <w:rPr>
                <w:noProof/>
                <w:webHidden/>
              </w:rPr>
              <w:t>4</w:t>
            </w:r>
            <w:r>
              <w:rPr>
                <w:noProof/>
                <w:webHidden/>
              </w:rPr>
              <w:fldChar w:fldCharType="end"/>
            </w:r>
          </w:hyperlink>
        </w:p>
        <w:p w:rsidR="00672871" w:rsidRDefault="00672871">
          <w:pPr>
            <w:pStyle w:val="TOC2"/>
            <w:tabs>
              <w:tab w:val="right" w:leader="dot" w:pos="8630"/>
            </w:tabs>
            <w:rPr>
              <w:rFonts w:asciiTheme="minorHAnsi" w:eastAsiaTheme="minorEastAsia" w:hAnsiTheme="minorHAnsi" w:cstheme="minorBidi"/>
              <w:noProof/>
              <w:sz w:val="22"/>
              <w:szCs w:val="22"/>
            </w:rPr>
          </w:pPr>
          <w:hyperlink w:anchor="_Toc228959470" w:history="1">
            <w:r w:rsidRPr="00F365B6">
              <w:rPr>
                <w:rStyle w:val="Hyperlink"/>
                <w:noProof/>
              </w:rPr>
              <w:t>3.1 GUI Specifications</w:t>
            </w:r>
            <w:r>
              <w:rPr>
                <w:noProof/>
                <w:webHidden/>
              </w:rPr>
              <w:tab/>
            </w:r>
            <w:r>
              <w:rPr>
                <w:noProof/>
                <w:webHidden/>
              </w:rPr>
              <w:fldChar w:fldCharType="begin"/>
            </w:r>
            <w:r>
              <w:rPr>
                <w:noProof/>
                <w:webHidden/>
              </w:rPr>
              <w:instrText xml:space="preserve"> PAGEREF _Toc228959470 \h </w:instrText>
            </w:r>
            <w:r>
              <w:rPr>
                <w:noProof/>
                <w:webHidden/>
              </w:rPr>
            </w:r>
            <w:r>
              <w:rPr>
                <w:noProof/>
                <w:webHidden/>
              </w:rPr>
              <w:fldChar w:fldCharType="separate"/>
            </w:r>
            <w:r>
              <w:rPr>
                <w:noProof/>
                <w:webHidden/>
              </w:rPr>
              <w:t>4</w:t>
            </w:r>
            <w:r>
              <w:rPr>
                <w:noProof/>
                <w:webHidden/>
              </w:rPr>
              <w:fldChar w:fldCharType="end"/>
            </w:r>
          </w:hyperlink>
        </w:p>
        <w:p w:rsidR="00672871" w:rsidRDefault="00672871">
          <w:pPr>
            <w:pStyle w:val="TOC2"/>
            <w:tabs>
              <w:tab w:val="right" w:leader="dot" w:pos="8630"/>
            </w:tabs>
            <w:rPr>
              <w:rFonts w:asciiTheme="minorHAnsi" w:eastAsiaTheme="minorEastAsia" w:hAnsiTheme="minorHAnsi" w:cstheme="minorBidi"/>
              <w:noProof/>
              <w:sz w:val="22"/>
              <w:szCs w:val="22"/>
            </w:rPr>
          </w:pPr>
          <w:hyperlink w:anchor="_Toc228959471" w:history="1">
            <w:r w:rsidRPr="00F365B6">
              <w:rPr>
                <w:rStyle w:val="Hyperlink"/>
                <w:noProof/>
              </w:rPr>
              <w:t>3.2 System Specifications</w:t>
            </w:r>
            <w:r>
              <w:rPr>
                <w:noProof/>
                <w:webHidden/>
              </w:rPr>
              <w:tab/>
            </w:r>
            <w:r>
              <w:rPr>
                <w:noProof/>
                <w:webHidden/>
              </w:rPr>
              <w:fldChar w:fldCharType="begin"/>
            </w:r>
            <w:r>
              <w:rPr>
                <w:noProof/>
                <w:webHidden/>
              </w:rPr>
              <w:instrText xml:space="preserve"> PAGEREF _Toc228959471 \h </w:instrText>
            </w:r>
            <w:r>
              <w:rPr>
                <w:noProof/>
                <w:webHidden/>
              </w:rPr>
            </w:r>
            <w:r>
              <w:rPr>
                <w:noProof/>
                <w:webHidden/>
              </w:rPr>
              <w:fldChar w:fldCharType="separate"/>
            </w:r>
            <w:r>
              <w:rPr>
                <w:noProof/>
                <w:webHidden/>
              </w:rPr>
              <w:t>5</w:t>
            </w:r>
            <w:r>
              <w:rPr>
                <w:noProof/>
                <w:webHidden/>
              </w:rPr>
              <w:fldChar w:fldCharType="end"/>
            </w:r>
          </w:hyperlink>
        </w:p>
        <w:p w:rsidR="00672871" w:rsidRDefault="00672871">
          <w:pPr>
            <w:pStyle w:val="TOC1"/>
            <w:tabs>
              <w:tab w:val="right" w:leader="dot" w:pos="8630"/>
            </w:tabs>
            <w:rPr>
              <w:rFonts w:asciiTheme="minorHAnsi" w:eastAsiaTheme="minorEastAsia" w:hAnsiTheme="minorHAnsi" w:cstheme="minorBidi"/>
              <w:noProof/>
              <w:sz w:val="22"/>
              <w:szCs w:val="22"/>
            </w:rPr>
          </w:pPr>
          <w:hyperlink w:anchor="_Toc228959472" w:history="1">
            <w:r w:rsidRPr="00F365B6">
              <w:rPr>
                <w:rStyle w:val="Hyperlink"/>
                <w:noProof/>
              </w:rPr>
              <w:t>4. System Design</w:t>
            </w:r>
            <w:r>
              <w:rPr>
                <w:noProof/>
                <w:webHidden/>
              </w:rPr>
              <w:tab/>
            </w:r>
            <w:r>
              <w:rPr>
                <w:noProof/>
                <w:webHidden/>
              </w:rPr>
              <w:fldChar w:fldCharType="begin"/>
            </w:r>
            <w:r>
              <w:rPr>
                <w:noProof/>
                <w:webHidden/>
              </w:rPr>
              <w:instrText xml:space="preserve"> PAGEREF _Toc228959472 \h </w:instrText>
            </w:r>
            <w:r>
              <w:rPr>
                <w:noProof/>
                <w:webHidden/>
              </w:rPr>
            </w:r>
            <w:r>
              <w:rPr>
                <w:noProof/>
                <w:webHidden/>
              </w:rPr>
              <w:fldChar w:fldCharType="separate"/>
            </w:r>
            <w:r>
              <w:rPr>
                <w:noProof/>
                <w:webHidden/>
              </w:rPr>
              <w:t>6</w:t>
            </w:r>
            <w:r>
              <w:rPr>
                <w:noProof/>
                <w:webHidden/>
              </w:rPr>
              <w:fldChar w:fldCharType="end"/>
            </w:r>
          </w:hyperlink>
        </w:p>
        <w:p w:rsidR="00672871" w:rsidRDefault="00672871">
          <w:pPr>
            <w:pStyle w:val="TOC2"/>
            <w:tabs>
              <w:tab w:val="right" w:leader="dot" w:pos="8630"/>
            </w:tabs>
            <w:rPr>
              <w:rFonts w:asciiTheme="minorHAnsi" w:eastAsiaTheme="minorEastAsia" w:hAnsiTheme="minorHAnsi" w:cstheme="minorBidi"/>
              <w:noProof/>
              <w:sz w:val="22"/>
              <w:szCs w:val="22"/>
            </w:rPr>
          </w:pPr>
          <w:hyperlink w:anchor="_Toc228959473" w:history="1">
            <w:r w:rsidRPr="00F365B6">
              <w:rPr>
                <w:rStyle w:val="Hyperlink"/>
                <w:noProof/>
              </w:rPr>
              <w:t>4.1  Robot’s Module Design</w:t>
            </w:r>
            <w:r>
              <w:rPr>
                <w:noProof/>
                <w:webHidden/>
              </w:rPr>
              <w:tab/>
            </w:r>
            <w:r>
              <w:rPr>
                <w:noProof/>
                <w:webHidden/>
              </w:rPr>
              <w:fldChar w:fldCharType="begin"/>
            </w:r>
            <w:r>
              <w:rPr>
                <w:noProof/>
                <w:webHidden/>
              </w:rPr>
              <w:instrText xml:space="preserve"> PAGEREF _Toc228959473 \h </w:instrText>
            </w:r>
            <w:r>
              <w:rPr>
                <w:noProof/>
                <w:webHidden/>
              </w:rPr>
            </w:r>
            <w:r>
              <w:rPr>
                <w:noProof/>
                <w:webHidden/>
              </w:rPr>
              <w:fldChar w:fldCharType="separate"/>
            </w:r>
            <w:r>
              <w:rPr>
                <w:noProof/>
                <w:webHidden/>
              </w:rPr>
              <w:t>6</w:t>
            </w:r>
            <w:r>
              <w:rPr>
                <w:noProof/>
                <w:webHidden/>
              </w:rPr>
              <w:fldChar w:fldCharType="end"/>
            </w:r>
          </w:hyperlink>
        </w:p>
        <w:p w:rsidR="00672871" w:rsidRDefault="00672871">
          <w:pPr>
            <w:pStyle w:val="TOC2"/>
            <w:tabs>
              <w:tab w:val="right" w:leader="dot" w:pos="8630"/>
            </w:tabs>
            <w:rPr>
              <w:rFonts w:asciiTheme="minorHAnsi" w:eastAsiaTheme="minorEastAsia" w:hAnsiTheme="minorHAnsi" w:cstheme="minorBidi"/>
              <w:noProof/>
              <w:sz w:val="22"/>
              <w:szCs w:val="22"/>
            </w:rPr>
          </w:pPr>
          <w:hyperlink w:anchor="_Toc228959474" w:history="1">
            <w:r w:rsidRPr="00F365B6">
              <w:rPr>
                <w:rStyle w:val="Hyperlink"/>
                <w:noProof/>
              </w:rPr>
              <w:t>4.2  GUI Module Design</w:t>
            </w:r>
            <w:r>
              <w:rPr>
                <w:noProof/>
                <w:webHidden/>
              </w:rPr>
              <w:tab/>
            </w:r>
            <w:r>
              <w:rPr>
                <w:noProof/>
                <w:webHidden/>
              </w:rPr>
              <w:fldChar w:fldCharType="begin"/>
            </w:r>
            <w:r>
              <w:rPr>
                <w:noProof/>
                <w:webHidden/>
              </w:rPr>
              <w:instrText xml:space="preserve"> PAGEREF _Toc228959474 \h </w:instrText>
            </w:r>
            <w:r>
              <w:rPr>
                <w:noProof/>
                <w:webHidden/>
              </w:rPr>
            </w:r>
            <w:r>
              <w:rPr>
                <w:noProof/>
                <w:webHidden/>
              </w:rPr>
              <w:fldChar w:fldCharType="separate"/>
            </w:r>
            <w:r>
              <w:rPr>
                <w:noProof/>
                <w:webHidden/>
              </w:rPr>
              <w:t>7</w:t>
            </w:r>
            <w:r>
              <w:rPr>
                <w:noProof/>
                <w:webHidden/>
              </w:rPr>
              <w:fldChar w:fldCharType="end"/>
            </w:r>
          </w:hyperlink>
        </w:p>
        <w:p w:rsidR="00672871" w:rsidRDefault="00672871">
          <w:pPr>
            <w:pStyle w:val="TOC2"/>
            <w:tabs>
              <w:tab w:val="right" w:leader="dot" w:pos="8630"/>
            </w:tabs>
            <w:rPr>
              <w:rFonts w:asciiTheme="minorHAnsi" w:eastAsiaTheme="minorEastAsia" w:hAnsiTheme="minorHAnsi" w:cstheme="minorBidi"/>
              <w:noProof/>
              <w:sz w:val="22"/>
              <w:szCs w:val="22"/>
            </w:rPr>
          </w:pPr>
          <w:hyperlink w:anchor="_Toc228959475" w:history="1">
            <w:r w:rsidRPr="00F365B6">
              <w:rPr>
                <w:rStyle w:val="Hyperlink"/>
                <w:noProof/>
              </w:rPr>
              <w:t>4.3 Data Structures</w:t>
            </w:r>
            <w:r>
              <w:rPr>
                <w:noProof/>
                <w:webHidden/>
              </w:rPr>
              <w:tab/>
            </w:r>
            <w:r>
              <w:rPr>
                <w:noProof/>
                <w:webHidden/>
              </w:rPr>
              <w:fldChar w:fldCharType="begin"/>
            </w:r>
            <w:r>
              <w:rPr>
                <w:noProof/>
                <w:webHidden/>
              </w:rPr>
              <w:instrText xml:space="preserve"> PAGEREF _Toc228959475 \h </w:instrText>
            </w:r>
            <w:r>
              <w:rPr>
                <w:noProof/>
                <w:webHidden/>
              </w:rPr>
            </w:r>
            <w:r>
              <w:rPr>
                <w:noProof/>
                <w:webHidden/>
              </w:rPr>
              <w:fldChar w:fldCharType="separate"/>
            </w:r>
            <w:r>
              <w:rPr>
                <w:noProof/>
                <w:webHidden/>
              </w:rPr>
              <w:t>9</w:t>
            </w:r>
            <w:r>
              <w:rPr>
                <w:noProof/>
                <w:webHidden/>
              </w:rPr>
              <w:fldChar w:fldCharType="end"/>
            </w:r>
          </w:hyperlink>
        </w:p>
        <w:p w:rsidR="00672871" w:rsidRDefault="00672871">
          <w:pPr>
            <w:pStyle w:val="TOC2"/>
            <w:tabs>
              <w:tab w:val="right" w:leader="dot" w:pos="8630"/>
            </w:tabs>
            <w:rPr>
              <w:rFonts w:asciiTheme="minorHAnsi" w:eastAsiaTheme="minorEastAsia" w:hAnsiTheme="minorHAnsi" w:cstheme="minorBidi"/>
              <w:noProof/>
              <w:sz w:val="22"/>
              <w:szCs w:val="22"/>
            </w:rPr>
          </w:pPr>
          <w:hyperlink w:anchor="_Toc228959476" w:history="1">
            <w:r w:rsidRPr="00F365B6">
              <w:rPr>
                <w:rStyle w:val="Hyperlink"/>
                <w:noProof/>
              </w:rPr>
              <w:t>4.3 System Architecture</w:t>
            </w:r>
            <w:r>
              <w:rPr>
                <w:noProof/>
                <w:webHidden/>
              </w:rPr>
              <w:tab/>
            </w:r>
            <w:r>
              <w:rPr>
                <w:noProof/>
                <w:webHidden/>
              </w:rPr>
              <w:fldChar w:fldCharType="begin"/>
            </w:r>
            <w:r>
              <w:rPr>
                <w:noProof/>
                <w:webHidden/>
              </w:rPr>
              <w:instrText xml:space="preserve"> PAGEREF _Toc228959476 \h </w:instrText>
            </w:r>
            <w:r>
              <w:rPr>
                <w:noProof/>
                <w:webHidden/>
              </w:rPr>
            </w:r>
            <w:r>
              <w:rPr>
                <w:noProof/>
                <w:webHidden/>
              </w:rPr>
              <w:fldChar w:fldCharType="separate"/>
            </w:r>
            <w:r>
              <w:rPr>
                <w:noProof/>
                <w:webHidden/>
              </w:rPr>
              <w:t>10</w:t>
            </w:r>
            <w:r>
              <w:rPr>
                <w:noProof/>
                <w:webHidden/>
              </w:rPr>
              <w:fldChar w:fldCharType="end"/>
            </w:r>
          </w:hyperlink>
        </w:p>
        <w:p w:rsidR="00672871" w:rsidRDefault="00672871">
          <w:pPr>
            <w:pStyle w:val="TOC2"/>
            <w:tabs>
              <w:tab w:val="right" w:leader="dot" w:pos="8630"/>
            </w:tabs>
            <w:rPr>
              <w:rFonts w:asciiTheme="minorHAnsi" w:eastAsiaTheme="minorEastAsia" w:hAnsiTheme="minorHAnsi" w:cstheme="minorBidi"/>
              <w:noProof/>
              <w:sz w:val="22"/>
              <w:szCs w:val="22"/>
            </w:rPr>
          </w:pPr>
          <w:hyperlink w:anchor="_Toc228959477" w:history="1">
            <w:r w:rsidRPr="00F365B6">
              <w:rPr>
                <w:rStyle w:val="Hyperlink"/>
                <w:noProof/>
              </w:rPr>
              <w:t>4.4 Algorithms</w:t>
            </w:r>
            <w:r>
              <w:rPr>
                <w:noProof/>
                <w:webHidden/>
              </w:rPr>
              <w:tab/>
            </w:r>
            <w:r>
              <w:rPr>
                <w:noProof/>
                <w:webHidden/>
              </w:rPr>
              <w:fldChar w:fldCharType="begin"/>
            </w:r>
            <w:r>
              <w:rPr>
                <w:noProof/>
                <w:webHidden/>
              </w:rPr>
              <w:instrText xml:space="preserve"> PAGEREF _Toc228959477 \h </w:instrText>
            </w:r>
            <w:r>
              <w:rPr>
                <w:noProof/>
                <w:webHidden/>
              </w:rPr>
            </w:r>
            <w:r>
              <w:rPr>
                <w:noProof/>
                <w:webHidden/>
              </w:rPr>
              <w:fldChar w:fldCharType="separate"/>
            </w:r>
            <w:r>
              <w:rPr>
                <w:noProof/>
                <w:webHidden/>
              </w:rPr>
              <w:t>10</w:t>
            </w:r>
            <w:r>
              <w:rPr>
                <w:noProof/>
                <w:webHidden/>
              </w:rPr>
              <w:fldChar w:fldCharType="end"/>
            </w:r>
          </w:hyperlink>
        </w:p>
        <w:p w:rsidR="00672871" w:rsidRDefault="00672871">
          <w:pPr>
            <w:pStyle w:val="TOC1"/>
            <w:tabs>
              <w:tab w:val="right" w:leader="dot" w:pos="8630"/>
            </w:tabs>
            <w:rPr>
              <w:rFonts w:asciiTheme="minorHAnsi" w:eastAsiaTheme="minorEastAsia" w:hAnsiTheme="minorHAnsi" w:cstheme="minorBidi"/>
              <w:noProof/>
              <w:sz w:val="22"/>
              <w:szCs w:val="22"/>
            </w:rPr>
          </w:pPr>
          <w:hyperlink w:anchor="_Toc228959478" w:history="1">
            <w:r w:rsidRPr="00F365B6">
              <w:rPr>
                <w:rStyle w:val="Hyperlink"/>
                <w:noProof/>
              </w:rPr>
              <w:t>5. Software Development Process</w:t>
            </w:r>
            <w:r>
              <w:rPr>
                <w:noProof/>
                <w:webHidden/>
              </w:rPr>
              <w:tab/>
            </w:r>
            <w:r>
              <w:rPr>
                <w:noProof/>
                <w:webHidden/>
              </w:rPr>
              <w:fldChar w:fldCharType="begin"/>
            </w:r>
            <w:r>
              <w:rPr>
                <w:noProof/>
                <w:webHidden/>
              </w:rPr>
              <w:instrText xml:space="preserve"> PAGEREF _Toc228959478 \h </w:instrText>
            </w:r>
            <w:r>
              <w:rPr>
                <w:noProof/>
                <w:webHidden/>
              </w:rPr>
            </w:r>
            <w:r>
              <w:rPr>
                <w:noProof/>
                <w:webHidden/>
              </w:rPr>
              <w:fldChar w:fldCharType="separate"/>
            </w:r>
            <w:r>
              <w:rPr>
                <w:noProof/>
                <w:webHidden/>
              </w:rPr>
              <w:t>10</w:t>
            </w:r>
            <w:r>
              <w:rPr>
                <w:noProof/>
                <w:webHidden/>
              </w:rPr>
              <w:fldChar w:fldCharType="end"/>
            </w:r>
          </w:hyperlink>
        </w:p>
        <w:p w:rsidR="00672871" w:rsidRDefault="00672871">
          <w:pPr>
            <w:pStyle w:val="TOC2"/>
            <w:tabs>
              <w:tab w:val="right" w:leader="dot" w:pos="8630"/>
            </w:tabs>
            <w:rPr>
              <w:rFonts w:asciiTheme="minorHAnsi" w:eastAsiaTheme="minorEastAsia" w:hAnsiTheme="minorHAnsi" w:cstheme="minorBidi"/>
              <w:noProof/>
              <w:sz w:val="22"/>
              <w:szCs w:val="22"/>
            </w:rPr>
          </w:pPr>
          <w:hyperlink w:anchor="_Toc228959479" w:history="1">
            <w:r w:rsidRPr="00F365B6">
              <w:rPr>
                <w:rStyle w:val="Hyperlink"/>
                <w:noProof/>
              </w:rPr>
              <w:t>5.1 Testing and Debugging</w:t>
            </w:r>
            <w:r>
              <w:rPr>
                <w:noProof/>
                <w:webHidden/>
              </w:rPr>
              <w:tab/>
            </w:r>
            <w:r>
              <w:rPr>
                <w:noProof/>
                <w:webHidden/>
              </w:rPr>
              <w:fldChar w:fldCharType="begin"/>
            </w:r>
            <w:r>
              <w:rPr>
                <w:noProof/>
                <w:webHidden/>
              </w:rPr>
              <w:instrText xml:space="preserve"> PAGEREF _Toc228959479 \h </w:instrText>
            </w:r>
            <w:r>
              <w:rPr>
                <w:noProof/>
                <w:webHidden/>
              </w:rPr>
            </w:r>
            <w:r>
              <w:rPr>
                <w:noProof/>
                <w:webHidden/>
              </w:rPr>
              <w:fldChar w:fldCharType="separate"/>
            </w:r>
            <w:r>
              <w:rPr>
                <w:noProof/>
                <w:webHidden/>
              </w:rPr>
              <w:t>11</w:t>
            </w:r>
            <w:r>
              <w:rPr>
                <w:noProof/>
                <w:webHidden/>
              </w:rPr>
              <w:fldChar w:fldCharType="end"/>
            </w:r>
          </w:hyperlink>
        </w:p>
        <w:p w:rsidR="00672871" w:rsidRDefault="00672871">
          <w:pPr>
            <w:pStyle w:val="TOC2"/>
            <w:tabs>
              <w:tab w:val="right" w:leader="dot" w:pos="8630"/>
            </w:tabs>
            <w:rPr>
              <w:rFonts w:asciiTheme="minorHAnsi" w:eastAsiaTheme="minorEastAsia" w:hAnsiTheme="minorHAnsi" w:cstheme="minorBidi"/>
              <w:noProof/>
              <w:sz w:val="22"/>
              <w:szCs w:val="22"/>
            </w:rPr>
          </w:pPr>
          <w:hyperlink w:anchor="_Toc228959480" w:history="1">
            <w:r w:rsidRPr="00F365B6">
              <w:rPr>
                <w:rStyle w:val="Hyperlink"/>
                <w:noProof/>
              </w:rPr>
              <w:t>5.2  Development Challenges</w:t>
            </w:r>
            <w:r>
              <w:rPr>
                <w:noProof/>
                <w:webHidden/>
              </w:rPr>
              <w:tab/>
            </w:r>
            <w:r>
              <w:rPr>
                <w:noProof/>
                <w:webHidden/>
              </w:rPr>
              <w:fldChar w:fldCharType="begin"/>
            </w:r>
            <w:r>
              <w:rPr>
                <w:noProof/>
                <w:webHidden/>
              </w:rPr>
              <w:instrText xml:space="preserve"> PAGEREF _Toc228959480 \h </w:instrText>
            </w:r>
            <w:r>
              <w:rPr>
                <w:noProof/>
                <w:webHidden/>
              </w:rPr>
            </w:r>
            <w:r>
              <w:rPr>
                <w:noProof/>
                <w:webHidden/>
              </w:rPr>
              <w:fldChar w:fldCharType="separate"/>
            </w:r>
            <w:r>
              <w:rPr>
                <w:noProof/>
                <w:webHidden/>
              </w:rPr>
              <w:t>11</w:t>
            </w:r>
            <w:r>
              <w:rPr>
                <w:noProof/>
                <w:webHidden/>
              </w:rPr>
              <w:fldChar w:fldCharType="end"/>
            </w:r>
          </w:hyperlink>
        </w:p>
        <w:p w:rsidR="00672871" w:rsidRDefault="00672871">
          <w:pPr>
            <w:pStyle w:val="TOC2"/>
            <w:tabs>
              <w:tab w:val="right" w:leader="dot" w:pos="8630"/>
            </w:tabs>
            <w:rPr>
              <w:rFonts w:asciiTheme="minorHAnsi" w:eastAsiaTheme="minorEastAsia" w:hAnsiTheme="minorHAnsi" w:cstheme="minorBidi"/>
              <w:noProof/>
              <w:sz w:val="22"/>
              <w:szCs w:val="22"/>
            </w:rPr>
          </w:pPr>
          <w:hyperlink w:anchor="_Toc228959481" w:history="1">
            <w:r w:rsidRPr="00F365B6">
              <w:rPr>
                <w:rStyle w:val="Hyperlink"/>
                <w:noProof/>
              </w:rPr>
              <w:t>5.3 Work Breakdown</w:t>
            </w:r>
            <w:r>
              <w:rPr>
                <w:noProof/>
                <w:webHidden/>
              </w:rPr>
              <w:tab/>
            </w:r>
            <w:r>
              <w:rPr>
                <w:noProof/>
                <w:webHidden/>
              </w:rPr>
              <w:fldChar w:fldCharType="begin"/>
            </w:r>
            <w:r>
              <w:rPr>
                <w:noProof/>
                <w:webHidden/>
              </w:rPr>
              <w:instrText xml:space="preserve"> PAGEREF _Toc228959481 \h </w:instrText>
            </w:r>
            <w:r>
              <w:rPr>
                <w:noProof/>
                <w:webHidden/>
              </w:rPr>
            </w:r>
            <w:r>
              <w:rPr>
                <w:noProof/>
                <w:webHidden/>
              </w:rPr>
              <w:fldChar w:fldCharType="separate"/>
            </w:r>
            <w:r>
              <w:rPr>
                <w:noProof/>
                <w:webHidden/>
              </w:rPr>
              <w:t>11</w:t>
            </w:r>
            <w:r>
              <w:rPr>
                <w:noProof/>
                <w:webHidden/>
              </w:rPr>
              <w:fldChar w:fldCharType="end"/>
            </w:r>
          </w:hyperlink>
        </w:p>
        <w:p w:rsidR="00672871" w:rsidRDefault="00672871">
          <w:pPr>
            <w:pStyle w:val="TOC1"/>
            <w:tabs>
              <w:tab w:val="right" w:leader="dot" w:pos="8630"/>
            </w:tabs>
            <w:rPr>
              <w:rFonts w:asciiTheme="minorHAnsi" w:eastAsiaTheme="minorEastAsia" w:hAnsiTheme="minorHAnsi" w:cstheme="minorBidi"/>
              <w:noProof/>
              <w:sz w:val="22"/>
              <w:szCs w:val="22"/>
            </w:rPr>
          </w:pPr>
          <w:hyperlink w:anchor="_Toc228959482" w:history="1">
            <w:r w:rsidRPr="00F365B6">
              <w:rPr>
                <w:rStyle w:val="Hyperlink"/>
                <w:noProof/>
              </w:rPr>
              <w:t>6.  Results</w:t>
            </w:r>
            <w:r>
              <w:rPr>
                <w:noProof/>
                <w:webHidden/>
              </w:rPr>
              <w:tab/>
            </w:r>
            <w:r>
              <w:rPr>
                <w:noProof/>
                <w:webHidden/>
              </w:rPr>
              <w:fldChar w:fldCharType="begin"/>
            </w:r>
            <w:r>
              <w:rPr>
                <w:noProof/>
                <w:webHidden/>
              </w:rPr>
              <w:instrText xml:space="preserve"> PAGEREF _Toc228959482 \h </w:instrText>
            </w:r>
            <w:r>
              <w:rPr>
                <w:noProof/>
                <w:webHidden/>
              </w:rPr>
            </w:r>
            <w:r>
              <w:rPr>
                <w:noProof/>
                <w:webHidden/>
              </w:rPr>
              <w:fldChar w:fldCharType="separate"/>
            </w:r>
            <w:r>
              <w:rPr>
                <w:noProof/>
                <w:webHidden/>
              </w:rPr>
              <w:t>12</w:t>
            </w:r>
            <w:r>
              <w:rPr>
                <w:noProof/>
                <w:webHidden/>
              </w:rPr>
              <w:fldChar w:fldCharType="end"/>
            </w:r>
          </w:hyperlink>
        </w:p>
        <w:p w:rsidR="00672871" w:rsidRDefault="00672871">
          <w:pPr>
            <w:pStyle w:val="TOC1"/>
            <w:tabs>
              <w:tab w:val="right" w:leader="dot" w:pos="8630"/>
            </w:tabs>
            <w:rPr>
              <w:rFonts w:asciiTheme="minorHAnsi" w:eastAsiaTheme="minorEastAsia" w:hAnsiTheme="minorHAnsi" w:cstheme="minorBidi"/>
              <w:noProof/>
              <w:sz w:val="22"/>
              <w:szCs w:val="22"/>
            </w:rPr>
          </w:pPr>
          <w:hyperlink w:anchor="_Toc228959483" w:history="1">
            <w:r w:rsidRPr="00F365B6">
              <w:rPr>
                <w:rStyle w:val="Hyperlink"/>
                <w:noProof/>
              </w:rPr>
              <w:t>7.  Summary and Conclusions</w:t>
            </w:r>
            <w:r>
              <w:rPr>
                <w:noProof/>
                <w:webHidden/>
              </w:rPr>
              <w:tab/>
            </w:r>
            <w:r>
              <w:rPr>
                <w:noProof/>
                <w:webHidden/>
              </w:rPr>
              <w:fldChar w:fldCharType="begin"/>
            </w:r>
            <w:r>
              <w:rPr>
                <w:noProof/>
                <w:webHidden/>
              </w:rPr>
              <w:instrText xml:space="preserve"> PAGEREF _Toc228959483 \h </w:instrText>
            </w:r>
            <w:r>
              <w:rPr>
                <w:noProof/>
                <w:webHidden/>
              </w:rPr>
            </w:r>
            <w:r>
              <w:rPr>
                <w:noProof/>
                <w:webHidden/>
              </w:rPr>
              <w:fldChar w:fldCharType="separate"/>
            </w:r>
            <w:r>
              <w:rPr>
                <w:noProof/>
                <w:webHidden/>
              </w:rPr>
              <w:t>12</w:t>
            </w:r>
            <w:r>
              <w:rPr>
                <w:noProof/>
                <w:webHidden/>
              </w:rPr>
              <w:fldChar w:fldCharType="end"/>
            </w:r>
          </w:hyperlink>
        </w:p>
        <w:p w:rsidR="00C721D1" w:rsidRDefault="00C721D1">
          <w:r>
            <w:fldChar w:fldCharType="end"/>
          </w:r>
        </w:p>
      </w:sdtContent>
    </w:sdt>
    <w:p w:rsidR="00E3223F" w:rsidRDefault="00E3223F" w:rsidP="000A17F1">
      <w:pPr>
        <w:sectPr w:rsidR="00E3223F" w:rsidSect="00ED280B">
          <w:footerReference w:type="even" r:id="rId8"/>
          <w:footerReference w:type="default" r:id="rId9"/>
          <w:type w:val="continuous"/>
          <w:pgSz w:w="12240" w:h="15840"/>
          <w:pgMar w:top="1440" w:right="1800" w:bottom="1440" w:left="1800" w:header="720" w:footer="720" w:gutter="0"/>
          <w:pgNumType w:fmt="lowerRoman" w:start="1"/>
          <w:cols w:space="720"/>
          <w:titlePg/>
          <w:docGrid w:linePitch="360"/>
        </w:sectPr>
      </w:pPr>
    </w:p>
    <w:p w:rsidR="002D7834" w:rsidRDefault="00672871" w:rsidP="0027173A">
      <w:pPr>
        <w:pStyle w:val="Title"/>
      </w:pPr>
      <w:r>
        <w:lastRenderedPageBreak/>
        <w:t>IntelliBrain2</w:t>
      </w:r>
      <w:r w:rsidR="002D7834">
        <w:t xml:space="preserve"> Graphical User Control</w:t>
      </w:r>
    </w:p>
    <w:p w:rsidR="00E72E95" w:rsidRDefault="00E72E95" w:rsidP="0027173A">
      <w:pPr>
        <w:pStyle w:val="Heading1"/>
      </w:pPr>
    </w:p>
    <w:p w:rsidR="00556B63" w:rsidRPr="0027173A" w:rsidRDefault="00620448" w:rsidP="0027173A">
      <w:pPr>
        <w:pStyle w:val="Heading1"/>
      </w:pPr>
      <w:r w:rsidRPr="0027173A">
        <w:fldChar w:fldCharType="begin"/>
      </w:r>
      <w:r w:rsidRPr="0027173A">
        <w:instrText xml:space="preserve"> TC  Abstract </w:instrText>
      </w:r>
      <w:r w:rsidRPr="0027173A">
        <w:fldChar w:fldCharType="end"/>
      </w:r>
      <w:bookmarkStart w:id="0" w:name="_Toc24547060"/>
      <w:bookmarkStart w:id="1" w:name="_Toc228959464"/>
      <w:r w:rsidR="00556B63" w:rsidRPr="0027173A">
        <w:t>Abstract</w:t>
      </w:r>
      <w:bookmarkEnd w:id="0"/>
      <w:bookmarkEnd w:id="1"/>
    </w:p>
    <w:p w:rsidR="00556B63" w:rsidRPr="00E72E95" w:rsidRDefault="00556B63"/>
    <w:p w:rsidR="00556B63" w:rsidRPr="006B4299" w:rsidRDefault="00672871" w:rsidP="00820D96">
      <w:pPr>
        <w:spacing w:line="360" w:lineRule="auto"/>
      </w:pPr>
      <w:hyperlink r:id="rId10" w:history="1">
        <w:r w:rsidRPr="00820D96">
          <w:t xml:space="preserve">The </w:t>
        </w:r>
        <w:r>
          <w:t>"</w:t>
        </w:r>
        <w:r w:rsidRPr="00820D96">
          <w:t>IntelliBrain2</w:t>
        </w:r>
        <w:r>
          <w:t>"</w:t>
        </w:r>
        <w:r w:rsidRPr="00820D96">
          <w:t xml:space="preserve"> robotics controller is RidgeSoft's second generation robotics controller which incorporates the most popular features of the original </w:t>
        </w:r>
        <w:r>
          <w:t>"</w:t>
        </w:r>
        <w:r w:rsidRPr="00820D96">
          <w:t>IntelliBrain</w:t>
        </w:r>
        <w:r>
          <w:t>2"</w:t>
        </w:r>
        <w:r w:rsidRPr="00820D96">
          <w:t xml:space="preserve"> controller and the </w:t>
        </w:r>
        <w:r>
          <w:t>"</w:t>
        </w:r>
        <w:r w:rsidRPr="00820D96">
          <w:t>IntelliBrain</w:t>
        </w:r>
        <w:r>
          <w:t>2"</w:t>
        </w:r>
        <w:r w:rsidRPr="00820D96">
          <w:t xml:space="preserve"> expansion board into a single board.</w:t>
        </w:r>
      </w:hyperlink>
      <w:r>
        <w:t xml:space="preserve">  The "IntelliBrain2" robotics controller was designed specifically for educational robotics applications can interface with sensors and effectors including hobby servos, DC motors, infrared sensors, sonar sensors, wheel encoders, vision sensors, compasses, GPS devices, speech synthesizers, etc. </w:t>
      </w:r>
      <w:r w:rsidRPr="006B4299">
        <w:t xml:space="preserve"> </w:t>
      </w:r>
      <w:r w:rsidR="006B4299" w:rsidRPr="006B4299">
        <w:t xml:space="preserve">For example, </w:t>
      </w:r>
      <w:r w:rsidR="00661808">
        <w:t>robot can navigate on its own using servos and range sensor to determine if the path ahead is blocked</w:t>
      </w:r>
      <w:r w:rsidR="006B4299" w:rsidRPr="006B4299">
        <w:t>.  Th</w:t>
      </w:r>
      <w:r w:rsidR="00E72E95">
        <w:t xml:space="preserve">e result of this project is </w:t>
      </w:r>
      <w:r w:rsidR="00661808">
        <w:t xml:space="preserve">a high-level user interface to control robot’s actions. </w:t>
      </w:r>
    </w:p>
    <w:p w:rsidR="00556B63" w:rsidRDefault="00556B63"/>
    <w:p w:rsidR="00053AB9" w:rsidRPr="0027173A" w:rsidRDefault="0027173A" w:rsidP="0027173A">
      <w:pPr>
        <w:pStyle w:val="Heading1"/>
      </w:pPr>
      <w:bookmarkStart w:id="2" w:name="_Toc24547061"/>
      <w:bookmarkStart w:id="3" w:name="_Toc228959465"/>
      <w:r>
        <w:t>1. I</w:t>
      </w:r>
      <w:r w:rsidR="00053AB9" w:rsidRPr="0027173A">
        <w:t>ntroduction</w:t>
      </w:r>
      <w:bookmarkEnd w:id="2"/>
      <w:bookmarkEnd w:id="3"/>
    </w:p>
    <w:p w:rsidR="00053AB9" w:rsidRDefault="00053AB9"/>
    <w:p w:rsidR="00E72E95" w:rsidRDefault="00053AB9" w:rsidP="00BF1E06">
      <w:pPr>
        <w:spacing w:line="360" w:lineRule="auto"/>
      </w:pPr>
      <w:r>
        <w:t xml:space="preserve">This project </w:t>
      </w:r>
      <w:r w:rsidR="00661808">
        <w:t xml:space="preserve">is a senior computer science project </w:t>
      </w:r>
      <w:r>
        <w:t xml:space="preserve">developed for </w:t>
      </w:r>
      <w:r w:rsidR="00661808">
        <w:t>Dr. Mock as part of the CS470 class.</w:t>
      </w:r>
      <w:r w:rsidR="00E72E95">
        <w:t xml:space="preserve">  This project </w:t>
      </w:r>
      <w:r w:rsidR="002A42C8">
        <w:t>created a graphical user interface for the IntelliBrain2 controller made by RidgeSoft.  Robot is designed for educational purposes of learning Java programming language. Robot is controlled by user programs written in Java and loaded into robot’s cache or RAM memory.  Robot is capable of interfacing with various sensors and adapters.  This particular project involves Bluetooth serial adapter, infrared range sensor, infrared line sensor, sonar motion sensor</w:t>
      </w:r>
      <w:r w:rsidR="00BF1E06">
        <w:t xml:space="preserve">, servos, LCD display, and IntelliBrain2 controller. </w:t>
      </w:r>
      <w:r w:rsidR="00E8737D">
        <w:t>Figure 0 shows the robot used for this project.</w:t>
      </w:r>
    </w:p>
    <w:p w:rsidR="00E8737D" w:rsidRDefault="00E8737D" w:rsidP="00BF1E06">
      <w:pPr>
        <w:spacing w:line="360" w:lineRule="auto"/>
      </w:pPr>
      <w:r w:rsidRPr="00E8737D">
        <w:drawing>
          <wp:inline distT="0" distB="0" distL="0" distR="0">
            <wp:extent cx="1445315" cy="1239078"/>
            <wp:effectExtent l="19050" t="0" r="2485" b="0"/>
            <wp:docPr id="27" name="Picture 1" descr="http://ridgesoft.com/intellibrainbot/images/IntelliBrainBotDeluxe600.jpg"/>
            <wp:cNvGraphicFramePr/>
            <a:graphic xmlns:a="http://schemas.openxmlformats.org/drawingml/2006/main">
              <a:graphicData uri="http://schemas.openxmlformats.org/drawingml/2006/picture">
                <pic:pic xmlns:pic="http://schemas.openxmlformats.org/drawingml/2006/picture">
                  <pic:nvPicPr>
                    <pic:cNvPr id="4" name="Picture 2" descr="http://ridgesoft.com/intellibrainbot/images/IntelliBrainBotDeluxe600.jpg"/>
                    <pic:cNvPicPr>
                      <a:picLocks noChangeAspect="1" noChangeArrowheads="1"/>
                    </pic:cNvPicPr>
                  </pic:nvPicPr>
                  <pic:blipFill>
                    <a:blip r:embed="rId11" cstate="print"/>
                    <a:srcRect/>
                    <a:stretch>
                      <a:fillRect/>
                    </a:stretch>
                  </pic:blipFill>
                  <pic:spPr bwMode="auto">
                    <a:xfrm>
                      <a:off x="0" y="0"/>
                      <a:ext cx="1446432" cy="1240035"/>
                    </a:xfrm>
                    <a:prstGeom prst="rect">
                      <a:avLst/>
                    </a:prstGeom>
                    <a:noFill/>
                  </pic:spPr>
                </pic:pic>
              </a:graphicData>
            </a:graphic>
          </wp:inline>
        </w:drawing>
      </w:r>
    </w:p>
    <w:p w:rsidR="00053AB9" w:rsidRDefault="00E8737D">
      <w:r>
        <w:t>Figure 0, “IntelliBrain2” robot</w:t>
      </w:r>
      <w:r w:rsidR="005A57B3">
        <w:t>.</w:t>
      </w:r>
    </w:p>
    <w:p w:rsidR="00053AB9" w:rsidRDefault="0054670E" w:rsidP="0027173A">
      <w:pPr>
        <w:pStyle w:val="Heading1"/>
      </w:pPr>
      <w:bookmarkStart w:id="4" w:name="_Toc24547062"/>
      <w:bookmarkStart w:id="5" w:name="_Toc228959466"/>
      <w:r>
        <w:lastRenderedPageBreak/>
        <w:t xml:space="preserve">2. </w:t>
      </w:r>
      <w:r w:rsidR="00053AB9">
        <w:t>Project Overview</w:t>
      </w:r>
      <w:bookmarkEnd w:id="4"/>
      <w:bookmarkEnd w:id="5"/>
    </w:p>
    <w:p w:rsidR="00053AB9" w:rsidRDefault="00053AB9"/>
    <w:p w:rsidR="00661808" w:rsidRDefault="00661808" w:rsidP="00BF1E06">
      <w:pPr>
        <w:spacing w:line="360" w:lineRule="auto"/>
      </w:pPr>
      <w:bookmarkStart w:id="6" w:name="_Toc24547063"/>
      <w:r>
        <w:t>The client for this project is Dr. Mock and I.  “Intelli</w:t>
      </w:r>
      <w:r w:rsidR="00F85BCE">
        <w:t>B</w:t>
      </w:r>
      <w:r>
        <w:t>rain</w:t>
      </w:r>
      <w:r w:rsidR="005A57B3">
        <w:t>2</w:t>
      </w:r>
      <w:r>
        <w:t xml:space="preserve">” robots are capable of performing basic tasks such as moving in various directions, hearing and seeing objects ahead of them, making sounds, providing </w:t>
      </w:r>
      <w:r w:rsidR="00F85BCE">
        <w:t xml:space="preserve">sensors’ </w:t>
      </w:r>
      <w:r>
        <w:t>feedback and so on.</w:t>
      </w:r>
      <w:r w:rsidR="00F85BCE">
        <w:t xml:space="preserve"> </w:t>
      </w:r>
      <w:r>
        <w:t xml:space="preserve"> However there is no easy way of communicating human intentions to the robot. </w:t>
      </w:r>
    </w:p>
    <w:p w:rsidR="00661808" w:rsidRDefault="00661808" w:rsidP="00BF1E06">
      <w:pPr>
        <w:spacing w:line="360" w:lineRule="auto"/>
      </w:pPr>
    </w:p>
    <w:p w:rsidR="00661808" w:rsidRDefault="00661808" w:rsidP="00BF1E06">
      <w:pPr>
        <w:spacing w:line="360" w:lineRule="auto"/>
      </w:pPr>
      <w:r>
        <w:t>The scope of this project is to visualize robotic controls</w:t>
      </w:r>
      <w:r w:rsidR="00641E9C">
        <w:t xml:space="preserve"> and </w:t>
      </w:r>
      <w:r>
        <w:t>let humans use “Intelli</w:t>
      </w:r>
      <w:r w:rsidR="00641E9C">
        <w:t>B</w:t>
      </w:r>
      <w:r>
        <w:t>rain</w:t>
      </w:r>
      <w:r w:rsidR="005A57B3">
        <w:t>2</w:t>
      </w:r>
      <w:r>
        <w:t>” robots for various tasks on a high</w:t>
      </w:r>
      <w:r w:rsidR="00641E9C">
        <w:t>er</w:t>
      </w:r>
      <w:r>
        <w:t xml:space="preserve"> level. </w:t>
      </w:r>
      <w:r w:rsidR="00641E9C">
        <w:t xml:space="preserve"> The initial goals of this project were to develop </w:t>
      </w:r>
      <w:r w:rsidR="00672871">
        <w:t>a</w:t>
      </w:r>
      <w:r w:rsidR="00641E9C">
        <w:t xml:space="preserve"> graphical user interface and a search algorithm that </w:t>
      </w:r>
      <w:r w:rsidR="00F11255">
        <w:t>will let the robot recognize shapes and colors</w:t>
      </w:r>
      <w:r w:rsidR="00641E9C">
        <w:t>.</w:t>
      </w:r>
      <w:r w:rsidR="00F11255">
        <w:t xml:space="preserve">  The project was underestimated and later the scope was cut down to the GUI due to time constrains.  </w:t>
      </w:r>
      <w:r w:rsidR="00641E9C">
        <w:t>To achieve th</w:t>
      </w:r>
      <w:r w:rsidR="00F11255">
        <w:t>e</w:t>
      </w:r>
      <w:r w:rsidR="00641E9C">
        <w:t xml:space="preserve"> goal </w:t>
      </w:r>
      <w:r w:rsidR="00F11255">
        <w:t xml:space="preserve">of the project </w:t>
      </w:r>
      <w:r w:rsidR="00641E9C">
        <w:t>two modules were written.  The first module is the Robot’s state machine.</w:t>
      </w:r>
      <w:r w:rsidR="00F11255">
        <w:t xml:space="preserve">  </w:t>
      </w:r>
      <w:r w:rsidR="00641E9C">
        <w:t>The second module is the</w:t>
      </w:r>
      <w:r w:rsidR="00F11255">
        <w:t xml:space="preserve"> Java desktop application.  </w:t>
      </w:r>
    </w:p>
    <w:p w:rsidR="00F11255" w:rsidRDefault="00F11255" w:rsidP="00BF1E06">
      <w:pPr>
        <w:spacing w:line="360" w:lineRule="auto"/>
      </w:pPr>
    </w:p>
    <w:p w:rsidR="00336A59" w:rsidRDefault="00661808" w:rsidP="00BF1E06">
      <w:pPr>
        <w:spacing w:line="360" w:lineRule="auto"/>
      </w:pPr>
      <w:r>
        <w:t>This project will deal with various types of data.</w:t>
      </w:r>
      <w:r w:rsidR="00BF1E06">
        <w:t xml:space="preserve"> </w:t>
      </w:r>
      <w:r>
        <w:t xml:space="preserve"> </w:t>
      </w:r>
      <w:r w:rsidR="00F11255">
        <w:t>Most of the data</w:t>
      </w:r>
      <w:r>
        <w:t xml:space="preserve"> is the signals communicated between the laptop and the robot through the serial port either wired or Bluetooth</w:t>
      </w:r>
      <w:r w:rsidR="00672871">
        <w:t xml:space="preserve">.  </w:t>
      </w:r>
      <w:r>
        <w:t xml:space="preserve">Serial link will deliver commands from the laptop to the robot and feedback from the robot to </w:t>
      </w:r>
      <w:r w:rsidR="00672871">
        <w:t>the</w:t>
      </w:r>
      <w:r>
        <w:t xml:space="preserve"> laptop. </w:t>
      </w:r>
      <w:r w:rsidR="00EA7550">
        <w:t xml:space="preserve"> </w:t>
      </w:r>
      <w:r w:rsidR="00F11255">
        <w:t>Figure 1 is the</w:t>
      </w:r>
      <w:r w:rsidR="00EA7550">
        <w:t xml:space="preserve"> initiation process diagram</w:t>
      </w:r>
      <w:r w:rsidR="00F11255">
        <w:t xml:space="preserve">. </w:t>
      </w:r>
    </w:p>
    <w:p w:rsidR="00336A59" w:rsidRDefault="00336A59" w:rsidP="00BF1E06">
      <w:pPr>
        <w:spacing w:line="360" w:lineRule="auto"/>
      </w:pPr>
      <w:r>
        <w:rPr>
          <w:noProof/>
        </w:rPr>
        <w:drawing>
          <wp:inline distT="0" distB="0" distL="0" distR="0">
            <wp:extent cx="5486400" cy="3200400"/>
            <wp:effectExtent l="38100" t="0" r="5715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336A59" w:rsidRDefault="003609D0" w:rsidP="00BF1E06">
      <w:pPr>
        <w:spacing w:line="360" w:lineRule="auto"/>
      </w:pPr>
      <w:r>
        <w:lastRenderedPageBreak/>
        <w:t>Figure 1</w:t>
      </w:r>
      <w:r w:rsidR="00672871">
        <w:t xml:space="preserve">.  </w:t>
      </w:r>
      <w:r>
        <w:t>Initiation Process Diagram</w:t>
      </w:r>
    </w:p>
    <w:p w:rsidR="00336A59" w:rsidRDefault="00336A59" w:rsidP="00BF1E06">
      <w:pPr>
        <w:spacing w:line="360" w:lineRule="auto"/>
      </w:pPr>
    </w:p>
    <w:p w:rsidR="003609D0" w:rsidRDefault="003609D0" w:rsidP="00BF1E06">
      <w:pPr>
        <w:spacing w:line="360" w:lineRule="auto"/>
      </w:pPr>
      <w:r>
        <w:t>Communication between the laptop and the robot is done through the Bluetooth serial adapter</w:t>
      </w:r>
      <w:r w:rsidR="00672871">
        <w:t xml:space="preserve">.  Since we’re using a one-on-one connection, there’s no need for addressing or any kind of communication protocol.  </w:t>
      </w:r>
      <w:r>
        <w:t>All the data can be directly written and read from the open connection</w:t>
      </w:r>
      <w:r w:rsidR="00672871">
        <w:t xml:space="preserve">.  </w:t>
      </w:r>
      <w:r>
        <w:t xml:space="preserve">The laptop will write commands only and read feedback only, while the robot will always read commands only and write feedback only. </w:t>
      </w:r>
      <w:r w:rsidR="00376281">
        <w:t xml:space="preserve"> </w:t>
      </w:r>
      <w:r>
        <w:t xml:space="preserve">Commands will be uniquely identified by </w:t>
      </w:r>
      <w:r w:rsidR="00376281">
        <w:t>a series of ASCII characters and will represent both commands and data necessary to perform any particular command</w:t>
      </w:r>
      <w:r>
        <w:t xml:space="preserve">.      </w:t>
      </w:r>
    </w:p>
    <w:p w:rsidR="00053AB9" w:rsidRPr="0027173A" w:rsidRDefault="00053AB9" w:rsidP="0027173A">
      <w:pPr>
        <w:pStyle w:val="Heading2"/>
      </w:pPr>
      <w:bookmarkStart w:id="7" w:name="_Toc228959467"/>
      <w:r w:rsidRPr="0027173A">
        <w:t xml:space="preserve">2.1 </w:t>
      </w:r>
      <w:r w:rsidRPr="0027173A">
        <w:rPr>
          <w:rStyle w:val="Heading1Char"/>
          <w:kern w:val="0"/>
          <w:sz w:val="28"/>
          <w:szCs w:val="24"/>
        </w:rPr>
        <w:t>Data Files</w:t>
      </w:r>
      <w:bookmarkEnd w:id="6"/>
      <w:bookmarkEnd w:id="7"/>
    </w:p>
    <w:p w:rsidR="00053AB9" w:rsidRDefault="00053AB9"/>
    <w:p w:rsidR="00053AB9" w:rsidRDefault="00376281" w:rsidP="002C0BCC">
      <w:pPr>
        <w:spacing w:line="360" w:lineRule="auto"/>
      </w:pPr>
      <w:r w:rsidRPr="00376281">
        <w:t>Data files</w:t>
      </w:r>
      <w:r>
        <w:t xml:space="preserve"> are minimal and are not crucial for the main functionality. The two </w:t>
      </w:r>
      <w:r w:rsidR="00672871">
        <w:t>data files</w:t>
      </w:r>
      <w:r>
        <w:t xml:space="preserve"> used are: 1) script file and 2) </w:t>
      </w:r>
      <w:r w:rsidR="00EE2940">
        <w:t xml:space="preserve">song file. </w:t>
      </w:r>
    </w:p>
    <w:p w:rsidR="00EE2940" w:rsidRDefault="00EE2940" w:rsidP="002C0BCC">
      <w:pPr>
        <w:spacing w:line="360" w:lineRule="auto"/>
      </w:pPr>
    </w:p>
    <w:p w:rsidR="002C0BCC" w:rsidRDefault="00EE2940" w:rsidP="002C0BCC">
      <w:pPr>
        <w:spacing w:line="360" w:lineRule="auto"/>
      </w:pPr>
      <w:r>
        <w:t xml:space="preserve">The script file is used to store more complex procedures that are made of smaller atomic actions. For example, running in a square pattern is accomplished by first running straight then turning right. These two actions repeated 3 more times will make the robot drive in a square pattern.  All the procedures are written in the text area the way would write regular java program.  In order to preserve the procedure we store it </w:t>
      </w:r>
      <w:r w:rsidR="002C0BCC">
        <w:t>as</w:t>
      </w:r>
      <w:r>
        <w:t xml:space="preserve"> a </w:t>
      </w:r>
      <w:r w:rsidR="002C0BCC">
        <w:t xml:space="preserve">plain </w:t>
      </w:r>
      <w:r>
        <w:t>text file that can be loaded later.</w:t>
      </w:r>
      <w:r w:rsidR="00AE2FD9">
        <w:t xml:space="preserve"> </w:t>
      </w:r>
    </w:p>
    <w:p w:rsidR="002C0BCC" w:rsidRDefault="002C0BCC" w:rsidP="002C0BCC">
      <w:pPr>
        <w:spacing w:line="360" w:lineRule="auto"/>
      </w:pPr>
    </w:p>
    <w:p w:rsidR="002C0BCC" w:rsidRDefault="002C0BCC" w:rsidP="002C0BCC">
      <w:pPr>
        <w:spacing w:line="360" w:lineRule="auto"/>
      </w:pPr>
      <w:r>
        <w:t>The second data file is an xml file that stores a song that can be sent over to the robot to play</w:t>
      </w:r>
      <w:r w:rsidR="00672871">
        <w:t xml:space="preserve">.  </w:t>
      </w:r>
      <w:r>
        <w:t>F</w:t>
      </w:r>
      <w:r w:rsidR="00C74A5D">
        <w:t>igure 2 shows part of the xml file that stores the “Twinkle Twinkle” song</w:t>
      </w:r>
      <w:r w:rsidR="00960DD4">
        <w:t>.</w:t>
      </w:r>
    </w:p>
    <w:p w:rsidR="00960DD4" w:rsidRDefault="00960DD4" w:rsidP="002C0BCC">
      <w:pPr>
        <w:spacing w:line="360" w:lineRule="auto"/>
      </w:pPr>
    </w:p>
    <w:p w:rsidR="00960DD4" w:rsidRPr="00960DD4" w:rsidRDefault="00960DD4" w:rsidP="00960DD4">
      <w:pPr>
        <w:ind w:hanging="240"/>
        <w:rPr>
          <w:rFonts w:ascii="Verdana" w:hAnsi="Verdana"/>
          <w:sz w:val="20"/>
          <w:szCs w:val="20"/>
        </w:rPr>
      </w:pPr>
      <w:r>
        <w:rPr>
          <w:rStyle w:val="b1"/>
          <w:sz w:val="20"/>
          <w:szCs w:val="20"/>
        </w:rPr>
        <w:t> </w:t>
      </w:r>
      <w:r>
        <w:rPr>
          <w:rFonts w:ascii="Verdana" w:hAnsi="Verdana"/>
          <w:sz w:val="20"/>
          <w:szCs w:val="20"/>
        </w:rPr>
        <w:t xml:space="preserve"> </w:t>
      </w:r>
      <w:r>
        <w:rPr>
          <w:rStyle w:val="m1"/>
          <w:rFonts w:ascii="Verdana" w:hAnsi="Verdana"/>
          <w:sz w:val="20"/>
          <w:szCs w:val="20"/>
        </w:rPr>
        <w:t>&lt;?</w:t>
      </w:r>
      <w:r>
        <w:rPr>
          <w:rStyle w:val="pi1"/>
          <w:rFonts w:ascii="Verdana" w:hAnsi="Verdana"/>
          <w:sz w:val="20"/>
          <w:szCs w:val="20"/>
        </w:rPr>
        <w:t xml:space="preserve">xml version="1.0" encoding="UTF-8" </w:t>
      </w:r>
      <w:r>
        <w:rPr>
          <w:rStyle w:val="m1"/>
          <w:rFonts w:ascii="Verdana" w:hAnsi="Verdana"/>
          <w:sz w:val="20"/>
          <w:szCs w:val="20"/>
        </w:rPr>
        <w:t>?&gt;</w:t>
      </w:r>
      <w:r>
        <w:rPr>
          <w:rFonts w:ascii="Verdana" w:hAnsi="Verdana"/>
          <w:sz w:val="20"/>
          <w:szCs w:val="20"/>
        </w:rPr>
        <w:t xml:space="preserve"> </w:t>
      </w:r>
    </w:p>
    <w:p w:rsidR="00960DD4" w:rsidRDefault="00960DD4" w:rsidP="00960DD4">
      <w:pPr>
        <w:ind w:hanging="480"/>
        <w:rPr>
          <w:rFonts w:ascii="Verdana" w:hAnsi="Verdana"/>
          <w:sz w:val="20"/>
          <w:szCs w:val="20"/>
        </w:rPr>
      </w:pPr>
      <w:hyperlink r:id="rId16" w:history="1">
        <w:r w:rsidRPr="00960DD4">
          <w:rPr>
            <w:rStyle w:val="Hyperlink"/>
            <w:rFonts w:ascii="Courier New" w:hAnsi="Courier New" w:cs="Courier New"/>
            <w:b/>
            <w:bCs/>
            <w:color w:val="FF0000"/>
            <w:sz w:val="20"/>
            <w:szCs w:val="20"/>
            <w:u w:val="none"/>
          </w:rPr>
          <w:t>-</w:t>
        </w:r>
      </w:hyperlink>
      <w:r w:rsidRPr="00960DD4">
        <w:rPr>
          <w:rFonts w:ascii="Verdana" w:hAnsi="Verdana"/>
          <w:sz w:val="20"/>
          <w:szCs w:val="20"/>
        </w:rPr>
        <w:t xml:space="preserve"> </w:t>
      </w:r>
      <w:r>
        <w:rPr>
          <w:rStyle w:val="m1"/>
          <w:rFonts w:ascii="Verdana" w:hAnsi="Verdana"/>
          <w:sz w:val="20"/>
          <w:szCs w:val="20"/>
        </w:rPr>
        <w:t>&lt;</w:t>
      </w:r>
      <w:r>
        <w:rPr>
          <w:rStyle w:val="t1"/>
          <w:rFonts w:ascii="Verdana" w:hAnsi="Verdana"/>
          <w:sz w:val="20"/>
          <w:szCs w:val="20"/>
        </w:rPr>
        <w:t>root</w:t>
      </w:r>
      <w:r>
        <w:rPr>
          <w:rStyle w:val="m1"/>
          <w:rFonts w:ascii="Verdana" w:hAnsi="Verdana"/>
          <w:sz w:val="20"/>
          <w:szCs w:val="20"/>
        </w:rPr>
        <w:t>&gt;</w:t>
      </w:r>
    </w:p>
    <w:p w:rsidR="00960DD4" w:rsidRDefault="00960DD4" w:rsidP="00960DD4">
      <w:pPr>
        <w:ind w:hanging="480"/>
        <w:rPr>
          <w:rFonts w:ascii="Verdana" w:hAnsi="Verdana"/>
          <w:sz w:val="20"/>
          <w:szCs w:val="20"/>
        </w:rPr>
      </w:pPr>
      <w:hyperlink r:id="rId17" w:history="1">
        <w:r w:rsidRPr="00960DD4">
          <w:rPr>
            <w:rStyle w:val="Hyperlink"/>
            <w:rFonts w:ascii="Courier New" w:hAnsi="Courier New" w:cs="Courier New"/>
            <w:b/>
            <w:bCs/>
            <w:color w:val="FF0000"/>
            <w:sz w:val="20"/>
            <w:szCs w:val="20"/>
            <w:u w:val="none"/>
          </w:rPr>
          <w:t>-</w:t>
        </w:r>
      </w:hyperlink>
      <w:r>
        <w:rPr>
          <w:rFonts w:ascii="Verdana" w:hAnsi="Verdana"/>
          <w:sz w:val="20"/>
          <w:szCs w:val="20"/>
        </w:rPr>
        <w:t xml:space="preserve"> </w:t>
      </w:r>
      <w:r>
        <w:rPr>
          <w:rStyle w:val="m1"/>
          <w:rFonts w:ascii="Verdana" w:hAnsi="Verdana"/>
          <w:sz w:val="20"/>
          <w:szCs w:val="20"/>
        </w:rPr>
        <w:t>&lt;</w:t>
      </w:r>
      <w:r>
        <w:rPr>
          <w:rStyle w:val="t1"/>
          <w:rFonts w:ascii="Verdana" w:hAnsi="Verdana"/>
          <w:sz w:val="20"/>
          <w:szCs w:val="20"/>
        </w:rPr>
        <w:t>note</w:t>
      </w:r>
      <w:r>
        <w:rPr>
          <w:rStyle w:val="m1"/>
          <w:rFonts w:ascii="Verdana" w:hAnsi="Verdana"/>
          <w:sz w:val="20"/>
          <w:szCs w:val="20"/>
        </w:rPr>
        <w:t>&gt;</w:t>
      </w:r>
    </w:p>
    <w:p w:rsidR="00960DD4" w:rsidRDefault="00960DD4" w:rsidP="00960DD4">
      <w:pPr>
        <w:ind w:hanging="480"/>
        <w:rPr>
          <w:rFonts w:ascii="Verdana" w:hAnsi="Verdana"/>
          <w:sz w:val="20"/>
          <w:szCs w:val="20"/>
        </w:rPr>
      </w:pPr>
      <w:r>
        <w:rPr>
          <w:rStyle w:val="b1"/>
          <w:sz w:val="20"/>
          <w:szCs w:val="20"/>
        </w:rPr>
        <w:t> </w:t>
      </w:r>
      <w:r>
        <w:rPr>
          <w:rFonts w:ascii="Verdana" w:hAnsi="Verdana"/>
          <w:sz w:val="20"/>
          <w:szCs w:val="20"/>
        </w:rPr>
        <w:t xml:space="preserve"> </w:t>
      </w:r>
      <w:r>
        <w:rPr>
          <w:rStyle w:val="m1"/>
          <w:rFonts w:ascii="Verdana" w:hAnsi="Verdana"/>
          <w:sz w:val="20"/>
          <w:szCs w:val="20"/>
        </w:rPr>
        <w:t>&lt;</w:t>
      </w:r>
      <w:r>
        <w:rPr>
          <w:rStyle w:val="t1"/>
          <w:rFonts w:ascii="Verdana" w:hAnsi="Verdana"/>
          <w:sz w:val="20"/>
          <w:szCs w:val="20"/>
        </w:rPr>
        <w:t>tone</w:t>
      </w:r>
      <w:r>
        <w:rPr>
          <w:rStyle w:val="m1"/>
          <w:rFonts w:ascii="Verdana" w:hAnsi="Verdana"/>
          <w:sz w:val="20"/>
          <w:szCs w:val="20"/>
        </w:rPr>
        <w:t>&gt;</w:t>
      </w:r>
      <w:r>
        <w:rPr>
          <w:rStyle w:val="tx1"/>
          <w:rFonts w:ascii="Verdana" w:hAnsi="Verdana"/>
          <w:sz w:val="20"/>
          <w:szCs w:val="20"/>
        </w:rPr>
        <w:t>C</w:t>
      </w:r>
      <w:r>
        <w:rPr>
          <w:rStyle w:val="m1"/>
          <w:rFonts w:ascii="Verdana" w:hAnsi="Verdana"/>
          <w:sz w:val="20"/>
          <w:szCs w:val="20"/>
        </w:rPr>
        <w:t>&lt;/</w:t>
      </w:r>
      <w:r>
        <w:rPr>
          <w:rStyle w:val="t1"/>
          <w:rFonts w:ascii="Verdana" w:hAnsi="Verdana"/>
          <w:sz w:val="20"/>
          <w:szCs w:val="20"/>
        </w:rPr>
        <w:t>tone</w:t>
      </w:r>
      <w:r>
        <w:rPr>
          <w:rStyle w:val="m1"/>
          <w:rFonts w:ascii="Verdana" w:hAnsi="Verdana"/>
          <w:sz w:val="20"/>
          <w:szCs w:val="20"/>
        </w:rPr>
        <w:t>&gt;</w:t>
      </w:r>
      <w:r>
        <w:rPr>
          <w:rFonts w:ascii="Verdana" w:hAnsi="Verdana"/>
          <w:sz w:val="20"/>
          <w:szCs w:val="20"/>
        </w:rPr>
        <w:t xml:space="preserve"> </w:t>
      </w:r>
    </w:p>
    <w:p w:rsidR="00960DD4" w:rsidRDefault="00960DD4" w:rsidP="00960DD4">
      <w:pPr>
        <w:ind w:hanging="480"/>
        <w:rPr>
          <w:rFonts w:ascii="Verdana" w:hAnsi="Verdana"/>
          <w:sz w:val="20"/>
          <w:szCs w:val="20"/>
        </w:rPr>
      </w:pPr>
      <w:r>
        <w:rPr>
          <w:rStyle w:val="b1"/>
          <w:sz w:val="20"/>
          <w:szCs w:val="20"/>
        </w:rPr>
        <w:t> </w:t>
      </w:r>
      <w:r>
        <w:rPr>
          <w:rFonts w:ascii="Verdana" w:hAnsi="Verdana"/>
          <w:sz w:val="20"/>
          <w:szCs w:val="20"/>
        </w:rPr>
        <w:t xml:space="preserve"> </w:t>
      </w:r>
      <w:r>
        <w:rPr>
          <w:rStyle w:val="m1"/>
          <w:rFonts w:ascii="Verdana" w:hAnsi="Verdana"/>
          <w:sz w:val="20"/>
          <w:szCs w:val="20"/>
        </w:rPr>
        <w:t>&lt;</w:t>
      </w:r>
      <w:r>
        <w:rPr>
          <w:rStyle w:val="t1"/>
          <w:rFonts w:ascii="Verdana" w:hAnsi="Verdana"/>
          <w:sz w:val="20"/>
          <w:szCs w:val="20"/>
        </w:rPr>
        <w:t>dura</w:t>
      </w:r>
      <w:r>
        <w:rPr>
          <w:rStyle w:val="m1"/>
          <w:rFonts w:ascii="Verdana" w:hAnsi="Verdana"/>
          <w:sz w:val="20"/>
          <w:szCs w:val="20"/>
        </w:rPr>
        <w:t>&gt;</w:t>
      </w:r>
      <w:r>
        <w:rPr>
          <w:rStyle w:val="tx1"/>
          <w:rFonts w:ascii="Verdana" w:hAnsi="Verdana"/>
          <w:sz w:val="20"/>
          <w:szCs w:val="20"/>
        </w:rPr>
        <w:t>3</w:t>
      </w:r>
      <w:r>
        <w:rPr>
          <w:rStyle w:val="m1"/>
          <w:rFonts w:ascii="Verdana" w:hAnsi="Verdana"/>
          <w:sz w:val="20"/>
          <w:szCs w:val="20"/>
        </w:rPr>
        <w:t>&lt;/</w:t>
      </w:r>
      <w:r>
        <w:rPr>
          <w:rStyle w:val="t1"/>
          <w:rFonts w:ascii="Verdana" w:hAnsi="Verdana"/>
          <w:sz w:val="20"/>
          <w:szCs w:val="20"/>
        </w:rPr>
        <w:t>dura</w:t>
      </w:r>
      <w:r>
        <w:rPr>
          <w:rStyle w:val="m1"/>
          <w:rFonts w:ascii="Verdana" w:hAnsi="Verdana"/>
          <w:sz w:val="20"/>
          <w:szCs w:val="20"/>
        </w:rPr>
        <w:t>&gt;</w:t>
      </w:r>
      <w:r>
        <w:rPr>
          <w:rFonts w:ascii="Verdana" w:hAnsi="Verdana"/>
          <w:sz w:val="20"/>
          <w:szCs w:val="20"/>
        </w:rPr>
        <w:t xml:space="preserve"> </w:t>
      </w:r>
    </w:p>
    <w:p w:rsidR="00960DD4" w:rsidRDefault="00960DD4" w:rsidP="00960DD4">
      <w:pPr>
        <w:ind w:hanging="240"/>
        <w:rPr>
          <w:rFonts w:ascii="Verdana" w:hAnsi="Verdana"/>
          <w:sz w:val="20"/>
          <w:szCs w:val="20"/>
        </w:rPr>
      </w:pPr>
      <w:r>
        <w:rPr>
          <w:rStyle w:val="b1"/>
          <w:sz w:val="20"/>
          <w:szCs w:val="20"/>
        </w:rPr>
        <w:t> </w:t>
      </w:r>
      <w:r>
        <w:rPr>
          <w:rFonts w:ascii="Verdana" w:hAnsi="Verdana"/>
          <w:sz w:val="20"/>
          <w:szCs w:val="20"/>
        </w:rPr>
        <w:t xml:space="preserve"> </w:t>
      </w:r>
      <w:r>
        <w:rPr>
          <w:rStyle w:val="m1"/>
          <w:rFonts w:ascii="Verdana" w:hAnsi="Verdana"/>
          <w:sz w:val="20"/>
          <w:szCs w:val="20"/>
        </w:rPr>
        <w:t>&lt;/</w:t>
      </w:r>
      <w:r>
        <w:rPr>
          <w:rStyle w:val="t1"/>
          <w:rFonts w:ascii="Verdana" w:hAnsi="Verdana"/>
          <w:sz w:val="20"/>
          <w:szCs w:val="20"/>
        </w:rPr>
        <w:t>note</w:t>
      </w:r>
      <w:r>
        <w:rPr>
          <w:rStyle w:val="m1"/>
          <w:rFonts w:ascii="Verdana" w:hAnsi="Verdana"/>
          <w:sz w:val="20"/>
          <w:szCs w:val="20"/>
        </w:rPr>
        <w:t>&gt;</w:t>
      </w:r>
    </w:p>
    <w:p w:rsidR="00960DD4" w:rsidRDefault="00960DD4" w:rsidP="00960DD4">
      <w:pPr>
        <w:ind w:hanging="480"/>
        <w:rPr>
          <w:rFonts w:ascii="Verdana" w:hAnsi="Verdana"/>
          <w:sz w:val="20"/>
          <w:szCs w:val="20"/>
        </w:rPr>
      </w:pPr>
      <w:hyperlink r:id="rId18" w:history="1">
        <w:r w:rsidRPr="00960DD4">
          <w:rPr>
            <w:rStyle w:val="Hyperlink"/>
            <w:rFonts w:ascii="Courier New" w:hAnsi="Courier New" w:cs="Courier New"/>
            <w:b/>
            <w:bCs/>
            <w:color w:val="FF0000"/>
            <w:sz w:val="20"/>
            <w:szCs w:val="20"/>
            <w:u w:val="none"/>
          </w:rPr>
          <w:t>-</w:t>
        </w:r>
      </w:hyperlink>
      <w:r>
        <w:rPr>
          <w:rFonts w:ascii="Verdana" w:hAnsi="Verdana"/>
          <w:sz w:val="20"/>
          <w:szCs w:val="20"/>
        </w:rPr>
        <w:t xml:space="preserve"> </w:t>
      </w:r>
      <w:r>
        <w:rPr>
          <w:rStyle w:val="m1"/>
          <w:rFonts w:ascii="Verdana" w:hAnsi="Verdana"/>
          <w:sz w:val="20"/>
          <w:szCs w:val="20"/>
        </w:rPr>
        <w:t>&lt;</w:t>
      </w:r>
      <w:r>
        <w:rPr>
          <w:rStyle w:val="t1"/>
          <w:rFonts w:ascii="Verdana" w:hAnsi="Verdana"/>
          <w:sz w:val="20"/>
          <w:szCs w:val="20"/>
        </w:rPr>
        <w:t>note</w:t>
      </w:r>
      <w:r>
        <w:rPr>
          <w:rStyle w:val="m1"/>
          <w:rFonts w:ascii="Verdana" w:hAnsi="Verdana"/>
          <w:sz w:val="20"/>
          <w:szCs w:val="20"/>
        </w:rPr>
        <w:t>&gt;</w:t>
      </w:r>
    </w:p>
    <w:p w:rsidR="00960DD4" w:rsidRDefault="00960DD4" w:rsidP="002C0BCC">
      <w:pPr>
        <w:spacing w:line="360" w:lineRule="auto"/>
      </w:pPr>
      <w:r>
        <w:t>Figure 2</w:t>
      </w:r>
      <w:r w:rsidR="00672871">
        <w:t xml:space="preserve">.  </w:t>
      </w:r>
      <w:r>
        <w:t>“Twinkle Twinkle” xml file.</w:t>
      </w:r>
    </w:p>
    <w:p w:rsidR="00960DD4" w:rsidRDefault="00960DD4" w:rsidP="002C0BCC">
      <w:pPr>
        <w:spacing w:line="360" w:lineRule="auto"/>
      </w:pPr>
    </w:p>
    <w:p w:rsidR="00960DD4" w:rsidRDefault="00960DD4" w:rsidP="002C0BCC">
      <w:pPr>
        <w:spacing w:line="360" w:lineRule="auto"/>
      </w:pPr>
      <w:r>
        <w:lastRenderedPageBreak/>
        <w:t>As you can see from the Figure 2 the song consists from note that in turn consist of a tone and duration</w:t>
      </w:r>
      <w:r w:rsidR="00672871">
        <w:t xml:space="preserve">.  </w:t>
      </w:r>
      <w:r>
        <w:t>Notes can alternatively be represented by integers to ease the process of looking them up in the robot’s module.</w:t>
      </w:r>
    </w:p>
    <w:p w:rsidR="00960DD4" w:rsidRDefault="00960DD4" w:rsidP="002C0BCC">
      <w:pPr>
        <w:spacing w:line="360" w:lineRule="auto"/>
      </w:pPr>
    </w:p>
    <w:p w:rsidR="00EE2940" w:rsidRPr="00376281" w:rsidRDefault="00EE2940" w:rsidP="002C0BCC">
      <w:pPr>
        <w:spacing w:line="360" w:lineRule="auto"/>
      </w:pPr>
      <w:r>
        <w:t xml:space="preserve"> </w:t>
      </w:r>
    </w:p>
    <w:p w:rsidR="00053AB9" w:rsidRPr="00960DD4" w:rsidRDefault="00053AB9" w:rsidP="00820D96">
      <w:pPr>
        <w:pStyle w:val="Heading2"/>
        <w:rPr>
          <w:rStyle w:val="Heading1Char"/>
          <w:kern w:val="0"/>
          <w:sz w:val="28"/>
          <w:szCs w:val="24"/>
        </w:rPr>
      </w:pPr>
      <w:bookmarkStart w:id="8" w:name="_Toc24547064"/>
      <w:bookmarkStart w:id="9" w:name="_Toc228959468"/>
      <w:r w:rsidRPr="00960DD4">
        <w:rPr>
          <w:rStyle w:val="Heading1Char"/>
          <w:kern w:val="0"/>
          <w:sz w:val="28"/>
          <w:szCs w:val="24"/>
        </w:rPr>
        <w:t xml:space="preserve">2.2 Prior </w:t>
      </w:r>
      <w:r w:rsidR="00960DD4" w:rsidRPr="00960DD4">
        <w:rPr>
          <w:rStyle w:val="Heading1Char"/>
          <w:kern w:val="0"/>
          <w:sz w:val="28"/>
          <w:szCs w:val="24"/>
        </w:rPr>
        <w:t>Robot Control</w:t>
      </w:r>
      <w:bookmarkEnd w:id="8"/>
      <w:bookmarkEnd w:id="9"/>
    </w:p>
    <w:p w:rsidR="00053AB9" w:rsidRDefault="00053AB9"/>
    <w:p w:rsidR="00960DD4" w:rsidRDefault="00053AB9" w:rsidP="00960DD4">
      <w:pPr>
        <w:spacing w:line="360" w:lineRule="auto"/>
      </w:pPr>
      <w:r>
        <w:t>Prior to the development of th</w:t>
      </w:r>
      <w:r w:rsidR="00960DD4">
        <w:t>e graphical user interface to control the robot a student would need to write a module for the robot and load it using RoboJDE</w:t>
      </w:r>
      <w:r>
        <w:t>.</w:t>
      </w:r>
      <w:r w:rsidR="00960DD4">
        <w:t xml:space="preserve">  Pushing the start button on the robot would launch the module. </w:t>
      </w:r>
      <w:r w:rsidR="00197694">
        <w:t xml:space="preserve">Once the module is executing it is impossible to switch behavior or pause execution unless you program the start button to act as a logical switch between methods or commands to execute.  </w:t>
      </w:r>
      <w:r w:rsidR="005C007A">
        <w:t>This adds</w:t>
      </w:r>
      <w:r w:rsidR="00197694">
        <w:t xml:space="preserve"> some flexibility but lacks convenience. </w:t>
      </w:r>
      <w:r w:rsidR="005C007A">
        <w:t xml:space="preserve"> </w:t>
      </w:r>
      <w:r w:rsidR="00197694">
        <w:t>It is hard to follow the robot around to push the button assuming you know exactly when to push it.</w:t>
      </w:r>
      <w:r w:rsidR="005C007A">
        <w:t xml:space="preserve">  Once the robot is turned off you have to reload the module. </w:t>
      </w:r>
      <w:r w:rsidR="00197694">
        <w:t xml:space="preserve">  </w:t>
      </w:r>
      <w:r w:rsidR="00960DD4">
        <w:t xml:space="preserve">  </w:t>
      </w:r>
      <w:r>
        <w:t xml:space="preserve"> </w:t>
      </w:r>
      <w:r w:rsidR="00960DD4">
        <w:t xml:space="preserve"> </w:t>
      </w:r>
    </w:p>
    <w:p w:rsidR="00053AB9" w:rsidRDefault="0054670E" w:rsidP="0027173A">
      <w:pPr>
        <w:pStyle w:val="Heading1"/>
      </w:pPr>
      <w:bookmarkStart w:id="10" w:name="_Toc24547065"/>
      <w:bookmarkStart w:id="11" w:name="_Toc228959469"/>
      <w:r>
        <w:t>3.</w:t>
      </w:r>
      <w:r w:rsidR="00053AB9">
        <w:t xml:space="preserve"> Project Requirements</w:t>
      </w:r>
      <w:bookmarkEnd w:id="10"/>
      <w:bookmarkEnd w:id="11"/>
    </w:p>
    <w:p w:rsidR="00053AB9" w:rsidRDefault="00053AB9"/>
    <w:p w:rsidR="005C007A" w:rsidRDefault="005C007A" w:rsidP="00D50FB3">
      <w:pPr>
        <w:spacing w:line="360" w:lineRule="auto"/>
      </w:pPr>
      <w:r>
        <w:t>The requirements are fairly general and can be broken into two sections: 1) GUI interface, and 2) robot’s module.</w:t>
      </w:r>
    </w:p>
    <w:p w:rsidR="005C007A" w:rsidRDefault="005C007A" w:rsidP="005C007A"/>
    <w:p w:rsidR="005C007A" w:rsidRPr="005D5D82" w:rsidRDefault="005C007A" w:rsidP="005C007A">
      <w:pPr>
        <w:pStyle w:val="Heading2"/>
      </w:pPr>
      <w:bookmarkStart w:id="12" w:name="_Toc228959470"/>
      <w:r w:rsidRPr="005D5D82">
        <w:t xml:space="preserve">3.1 </w:t>
      </w:r>
      <w:r>
        <w:t>GUI</w:t>
      </w:r>
      <w:r w:rsidRPr="005D5D82">
        <w:t xml:space="preserve"> Specifications</w:t>
      </w:r>
      <w:bookmarkEnd w:id="12"/>
    </w:p>
    <w:p w:rsidR="005C007A" w:rsidRDefault="005C007A" w:rsidP="005C007A"/>
    <w:p w:rsidR="005C007A" w:rsidRDefault="005C007A" w:rsidP="00D50FB3">
      <w:pPr>
        <w:numPr>
          <w:ilvl w:val="0"/>
          <w:numId w:val="4"/>
        </w:numPr>
        <w:spacing w:line="360" w:lineRule="auto"/>
      </w:pPr>
      <w:r>
        <w:t xml:space="preserve">The GUI program should be a standalone desktop application, since serial communication is not platform independent.  Even though java.comm package contains several common implementations it relies on a platform dependent native communication library which may not be available on a given system.  </w:t>
      </w:r>
    </w:p>
    <w:p w:rsidR="005C007A" w:rsidRDefault="005C007A" w:rsidP="00D50FB3">
      <w:pPr>
        <w:spacing w:line="360" w:lineRule="auto"/>
        <w:ind w:left="360"/>
      </w:pPr>
    </w:p>
    <w:p w:rsidR="005C007A" w:rsidRDefault="005C007A" w:rsidP="00D50FB3">
      <w:pPr>
        <w:numPr>
          <w:ilvl w:val="0"/>
          <w:numId w:val="4"/>
        </w:numPr>
        <w:spacing w:line="360" w:lineRule="auto"/>
      </w:pPr>
      <w:r>
        <w:t>A graphical window should be created to include various sections of the robot’s control interface.  It should include the settings menu to enter setup information such as what communication port is used: com1, com2, etc.</w:t>
      </w:r>
    </w:p>
    <w:p w:rsidR="005C007A" w:rsidRDefault="005C007A" w:rsidP="00D50FB3">
      <w:pPr>
        <w:spacing w:line="360" w:lineRule="auto"/>
      </w:pPr>
    </w:p>
    <w:p w:rsidR="005C007A" w:rsidRDefault="005C007A" w:rsidP="00D50FB3">
      <w:pPr>
        <w:numPr>
          <w:ilvl w:val="0"/>
          <w:numId w:val="4"/>
        </w:numPr>
        <w:spacing w:line="360" w:lineRule="auto"/>
      </w:pPr>
      <w:r>
        <w:lastRenderedPageBreak/>
        <w:t>A direct control section should be created to host every possible robot’s atomic action.  Each action should have a button to initiate the action and terminate it respectively.  To list some of the actions: move straight, turn left, stop, sample distance ahead, read camera statistics, and so on.  Once started, action should continue until explicitly terminate with a stop command.</w:t>
      </w:r>
    </w:p>
    <w:p w:rsidR="005C007A" w:rsidRDefault="005C007A" w:rsidP="00D50FB3">
      <w:pPr>
        <w:spacing w:line="360" w:lineRule="auto"/>
      </w:pPr>
    </w:p>
    <w:p w:rsidR="005C007A" w:rsidRDefault="005C007A" w:rsidP="00D50FB3">
      <w:pPr>
        <w:numPr>
          <w:ilvl w:val="0"/>
          <w:numId w:val="4"/>
        </w:numPr>
        <w:spacing w:line="360" w:lineRule="auto"/>
      </w:pPr>
      <w:r>
        <w:t xml:space="preserve">A script section should be created to allow sequences of atomic actions. </w:t>
      </w:r>
      <w:r w:rsidR="00EA3C57">
        <w:t xml:space="preserve"> </w:t>
      </w:r>
      <w:r>
        <w:t xml:space="preserve">Atomic actions from the direct control section should be droppable to the script section for simplicity of use. </w:t>
      </w:r>
      <w:r w:rsidR="00EA3C57">
        <w:t xml:space="preserve"> This would provide the correct wording that is necessary for the script.  </w:t>
      </w:r>
      <w:r>
        <w:t xml:space="preserve">This section </w:t>
      </w:r>
      <w:r w:rsidR="00EA3C57">
        <w:t>is important in a sense that you won’t need to load your modules to the robot using the original loading method.  With the scripter it is possible to load any number of modules without power cycling the robot itself</w:t>
      </w:r>
      <w:r w:rsidR="00672871">
        <w:t xml:space="preserve">.  </w:t>
      </w:r>
      <w:r>
        <w:t xml:space="preserve">This section should contain </w:t>
      </w:r>
      <w:r w:rsidR="00EA3C57">
        <w:t>4</w:t>
      </w:r>
      <w:r>
        <w:t xml:space="preserve"> buttons: save</w:t>
      </w:r>
      <w:r w:rsidR="00EA3C57">
        <w:t>, load, clear</w:t>
      </w:r>
      <w:r>
        <w:t xml:space="preserve"> and run</w:t>
      </w:r>
      <w:r w:rsidR="00672871">
        <w:t xml:space="preserve">.  </w:t>
      </w:r>
      <w:r>
        <w:t xml:space="preserve">Save button will allow saving the script as a text file. </w:t>
      </w:r>
      <w:r w:rsidR="00EA3C57">
        <w:t xml:space="preserve"> Load button will allow for loading robot command from robot to the script panel.  Clear button will clear the script panel.  </w:t>
      </w:r>
      <w:r>
        <w:t xml:space="preserve">Run button will </w:t>
      </w:r>
      <w:r w:rsidR="00EA3C57">
        <w:t xml:space="preserve">parse the script into serial commands to be sent over to the robot for execution. </w:t>
      </w:r>
      <w:r>
        <w:t xml:space="preserve"> </w:t>
      </w:r>
    </w:p>
    <w:p w:rsidR="005C007A" w:rsidRDefault="005C007A" w:rsidP="00D50FB3">
      <w:pPr>
        <w:spacing w:line="360" w:lineRule="auto"/>
      </w:pPr>
    </w:p>
    <w:p w:rsidR="00053AB9" w:rsidRDefault="005C007A" w:rsidP="00D50FB3">
      <w:pPr>
        <w:numPr>
          <w:ilvl w:val="0"/>
          <w:numId w:val="4"/>
        </w:numPr>
        <w:spacing w:line="360" w:lineRule="auto"/>
      </w:pPr>
      <w:r>
        <w:t xml:space="preserve">A sensor section should provided </w:t>
      </w:r>
      <w:r w:rsidR="00EA3C57">
        <w:t>7</w:t>
      </w:r>
      <w:r>
        <w:t xml:space="preserve"> boxes to display sensor reading</w:t>
      </w:r>
      <w:r w:rsidR="00EA3C57">
        <w:t>s</w:t>
      </w:r>
      <w:r w:rsidR="00672871">
        <w:t xml:space="preserve">.  </w:t>
      </w:r>
      <w:r>
        <w:t xml:space="preserve">The boxes are: 1) </w:t>
      </w:r>
      <w:r w:rsidR="006F7971">
        <w:t>display</w:t>
      </w:r>
      <w:r>
        <w:t xml:space="preserve">, 2) </w:t>
      </w:r>
      <w:r w:rsidR="006F7971">
        <w:t>led</w:t>
      </w:r>
      <w:r>
        <w:t xml:space="preserve">, 3) </w:t>
      </w:r>
      <w:r w:rsidR="006F7971">
        <w:t>camera color tracking</w:t>
      </w:r>
      <w:r>
        <w:t xml:space="preserve">, 4) </w:t>
      </w:r>
      <w:r w:rsidR="006F7971">
        <w:t xml:space="preserve">camera histogram, 5) sonar range readings, 6) infrared range readings, 7) line sensor readings. </w:t>
      </w:r>
    </w:p>
    <w:p w:rsidR="00053AB9" w:rsidRDefault="00053AB9" w:rsidP="00820D96">
      <w:pPr>
        <w:pStyle w:val="Heading2"/>
      </w:pPr>
      <w:bookmarkStart w:id="13" w:name="_Toc24547067"/>
      <w:bookmarkStart w:id="14" w:name="_Toc228959471"/>
      <w:r>
        <w:t>3.2 System Specifications</w:t>
      </w:r>
      <w:bookmarkEnd w:id="13"/>
      <w:bookmarkEnd w:id="14"/>
    </w:p>
    <w:p w:rsidR="00053AB9" w:rsidRDefault="00053AB9"/>
    <w:p w:rsidR="00053AB9" w:rsidRDefault="00053AB9" w:rsidP="00D50FB3">
      <w:pPr>
        <w:spacing w:line="360" w:lineRule="auto"/>
      </w:pPr>
      <w:r>
        <w:t xml:space="preserve">The </w:t>
      </w:r>
      <w:r w:rsidR="006F7971">
        <w:t>GUI control should be implemented</w:t>
      </w:r>
      <w:r>
        <w:t xml:space="preserve"> using </w:t>
      </w:r>
      <w:r w:rsidR="006F7971">
        <w:t xml:space="preserve">Java language </w:t>
      </w:r>
      <w:r w:rsidR="005403E2">
        <w:t>and</w:t>
      </w:r>
      <w:r w:rsidR="00CE1BA9">
        <w:t xml:space="preserve"> </w:t>
      </w:r>
      <w:r w:rsidR="00CE1BA9">
        <w:rPr>
          <w:rStyle w:val="mcon"/>
        </w:rPr>
        <w:t xml:space="preserve">rxtxSerial </w:t>
      </w:r>
      <w:r w:rsidR="005403E2">
        <w:t>library</w:t>
      </w:r>
      <w:r>
        <w:t xml:space="preserve">. </w:t>
      </w:r>
      <w:r w:rsidR="00CE1BA9">
        <w:t xml:space="preserve"> Both JDK and </w:t>
      </w:r>
      <w:r w:rsidR="00CE1BA9">
        <w:rPr>
          <w:rStyle w:val="mcon"/>
        </w:rPr>
        <w:t>rxtxSerial library need to be present on the computer to run the application.</w:t>
      </w:r>
      <w:r w:rsidR="00CE1BA9">
        <w:t xml:space="preserve"> </w:t>
      </w:r>
      <w:r>
        <w:t xml:space="preserve"> The resulting </w:t>
      </w:r>
      <w:r w:rsidR="005403E2">
        <w:t xml:space="preserve">application should be </w:t>
      </w:r>
      <w:r>
        <w:t xml:space="preserve">executable </w:t>
      </w:r>
      <w:r w:rsidR="005403E2">
        <w:t>on most desktop systems since the serial library includes most p</w:t>
      </w:r>
      <w:r w:rsidR="00D00D31">
        <w:t>opular serial port drivers for W</w:t>
      </w:r>
      <w:r w:rsidR="005403E2">
        <w:t xml:space="preserve">indows, </w:t>
      </w:r>
      <w:r w:rsidR="00D00D31">
        <w:t>UNIX</w:t>
      </w:r>
      <w:r w:rsidR="005403E2">
        <w:t xml:space="preserve">, and </w:t>
      </w:r>
      <w:r w:rsidR="00D00D31">
        <w:t>Mac</w:t>
      </w:r>
      <w:r w:rsidR="005403E2">
        <w:t xml:space="preserve"> computers. </w:t>
      </w:r>
      <w:r w:rsidR="00CE1BA9">
        <w:t xml:space="preserve"> </w:t>
      </w:r>
      <w:r>
        <w:t xml:space="preserve">At a minimum, the system should </w:t>
      </w:r>
      <w:r w:rsidR="00CE1BA9">
        <w:t>have at least 1 logical serial port</w:t>
      </w:r>
      <w:r w:rsidR="00672871">
        <w:t xml:space="preserve">.  </w:t>
      </w:r>
      <w:r w:rsidR="00CE1BA9">
        <w:t>If the serial port is physically absent you can use USB adapter to emulate a serial connection either wired or wireless.</w:t>
      </w:r>
      <w:r w:rsidR="00D00D31">
        <w:t xml:space="preserve"> </w:t>
      </w:r>
      <w:r w:rsidR="00D50FB3">
        <w:t xml:space="preserve"> </w:t>
      </w:r>
      <w:r w:rsidR="00D00D31">
        <w:t xml:space="preserve">This application was written and tested on the Windows XP machine using JDK 1.6. </w:t>
      </w:r>
    </w:p>
    <w:p w:rsidR="00D00D31" w:rsidRDefault="00D00D31"/>
    <w:p w:rsidR="00053AB9" w:rsidRDefault="0054670E" w:rsidP="0027173A">
      <w:pPr>
        <w:pStyle w:val="Heading1"/>
      </w:pPr>
      <w:bookmarkStart w:id="15" w:name="_Toc24547068"/>
      <w:bookmarkStart w:id="16" w:name="_Toc228959472"/>
      <w:r>
        <w:t>4.</w:t>
      </w:r>
      <w:r w:rsidR="00053AB9">
        <w:t xml:space="preserve"> System Design</w:t>
      </w:r>
      <w:bookmarkEnd w:id="15"/>
      <w:bookmarkEnd w:id="16"/>
    </w:p>
    <w:p w:rsidR="00053AB9" w:rsidRDefault="00053AB9"/>
    <w:p w:rsidR="00053AB9" w:rsidRDefault="00D00D31">
      <w:r>
        <w:t>Syst</w:t>
      </w:r>
      <w:r w:rsidR="00EE2184">
        <w:t>em design is split into two separate pieces: 1) robot’s module, and 2) GUI module.</w:t>
      </w:r>
    </w:p>
    <w:p w:rsidR="00EE2184" w:rsidRDefault="00EE2184"/>
    <w:p w:rsidR="00053AB9" w:rsidRDefault="00672871" w:rsidP="0027173A">
      <w:pPr>
        <w:pStyle w:val="Heading2"/>
      </w:pPr>
      <w:bookmarkStart w:id="17" w:name="_Toc24547069"/>
      <w:bookmarkStart w:id="18" w:name="_Toc228959473"/>
      <w:r>
        <w:t>4.1 Robot’s</w:t>
      </w:r>
      <w:r w:rsidR="00EE2184">
        <w:t xml:space="preserve"> Module</w:t>
      </w:r>
      <w:r w:rsidR="00053AB9">
        <w:t xml:space="preserve"> Design</w:t>
      </w:r>
      <w:bookmarkEnd w:id="17"/>
      <w:bookmarkEnd w:id="18"/>
    </w:p>
    <w:p w:rsidR="00053AB9" w:rsidRDefault="00053AB9" w:rsidP="0054023E">
      <w:pPr>
        <w:keepNext/>
        <w:rPr>
          <w:i/>
        </w:rPr>
      </w:pPr>
    </w:p>
    <w:p w:rsidR="00053AB9" w:rsidRDefault="00BF4348" w:rsidP="00D50FB3">
      <w:pPr>
        <w:keepNext/>
        <w:spacing w:line="360" w:lineRule="auto"/>
        <w:rPr>
          <w:iCs/>
        </w:rPr>
      </w:pPr>
      <w:r>
        <w:rPr>
          <w:iCs/>
        </w:rPr>
        <w:t xml:space="preserve">A majority of the work centers on a </w:t>
      </w:r>
      <w:r w:rsidR="00D50FB3">
        <w:rPr>
          <w:iCs/>
        </w:rPr>
        <w:t>state machine implementation</w:t>
      </w:r>
      <w:r>
        <w:rPr>
          <w:iCs/>
        </w:rPr>
        <w:t xml:space="preserve">.  This </w:t>
      </w:r>
      <w:r w:rsidR="00D50FB3">
        <w:rPr>
          <w:iCs/>
        </w:rPr>
        <w:t xml:space="preserve">module is essentially </w:t>
      </w:r>
      <w:r w:rsidR="00672871">
        <w:rPr>
          <w:iCs/>
        </w:rPr>
        <w:t>an</w:t>
      </w:r>
      <w:r w:rsidR="00D50FB3">
        <w:rPr>
          <w:iCs/>
        </w:rPr>
        <w:t xml:space="preserve"> object oriented model of the hardware components.  Each hardware component is implemented as a class that acts as a state machine for that particular hardware piece.  </w:t>
      </w:r>
      <w:r>
        <w:rPr>
          <w:iCs/>
        </w:rPr>
        <w:t xml:space="preserve">A </w:t>
      </w:r>
      <w:r w:rsidR="00D50FB3">
        <w:rPr>
          <w:iCs/>
        </w:rPr>
        <w:t xml:space="preserve">typical state machine for most classes is </w:t>
      </w:r>
      <w:r>
        <w:rPr>
          <w:iCs/>
        </w:rPr>
        <w:t>shown below in figure 2.</w:t>
      </w:r>
    </w:p>
    <w:p w:rsidR="00BF4348" w:rsidRDefault="00BF4348">
      <w:pPr>
        <w:rPr>
          <w:iCs/>
        </w:rPr>
      </w:pPr>
    </w:p>
    <w:p w:rsidR="00EE2184" w:rsidRDefault="00D50FB3">
      <w:pPr>
        <w:rPr>
          <w:iCs/>
        </w:rPr>
      </w:pPr>
      <w:r>
        <w:rPr>
          <w:iCs/>
          <w:noProof/>
        </w:rPr>
        <w:drawing>
          <wp:inline distT="0" distB="0" distL="0" distR="0">
            <wp:extent cx="1935646" cy="1262888"/>
            <wp:effectExtent l="19050" t="0" r="7454"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9"/>
                    <a:srcRect/>
                    <a:stretch>
                      <a:fillRect/>
                    </a:stretch>
                  </pic:blipFill>
                  <pic:spPr bwMode="auto">
                    <a:xfrm>
                      <a:off x="0" y="0"/>
                      <a:ext cx="1935894" cy="1263050"/>
                    </a:xfrm>
                    <a:prstGeom prst="rect">
                      <a:avLst/>
                    </a:prstGeom>
                    <a:noFill/>
                    <a:ln w="9525">
                      <a:noFill/>
                      <a:miter lim="800000"/>
                      <a:headEnd/>
                      <a:tailEnd/>
                    </a:ln>
                  </pic:spPr>
                </pic:pic>
              </a:graphicData>
            </a:graphic>
          </wp:inline>
        </w:drawing>
      </w:r>
    </w:p>
    <w:p w:rsidR="00EE2184" w:rsidRDefault="00EE2184">
      <w:pPr>
        <w:rPr>
          <w:iCs/>
        </w:rPr>
      </w:pPr>
    </w:p>
    <w:p w:rsidR="00EE2184" w:rsidRDefault="00EE2184">
      <w:pPr>
        <w:rPr>
          <w:iCs/>
        </w:rPr>
      </w:pPr>
    </w:p>
    <w:p w:rsidR="00BF4348" w:rsidRDefault="00BF4348" w:rsidP="00D50FB3">
      <w:pPr>
        <w:rPr>
          <w:iCs/>
        </w:rPr>
      </w:pPr>
      <w:r>
        <w:rPr>
          <w:iCs/>
        </w:rPr>
        <w:t xml:space="preserve">Figure </w:t>
      </w:r>
      <w:r w:rsidR="00EE2184">
        <w:rPr>
          <w:iCs/>
        </w:rPr>
        <w:t>3</w:t>
      </w:r>
      <w:r>
        <w:rPr>
          <w:iCs/>
        </w:rPr>
        <w:t xml:space="preserve">.  </w:t>
      </w:r>
      <w:r w:rsidR="00EE2184">
        <w:rPr>
          <w:iCs/>
        </w:rPr>
        <w:t>Typical State Machine</w:t>
      </w:r>
    </w:p>
    <w:p w:rsidR="00BF4348" w:rsidRDefault="00BF4348">
      <w:pPr>
        <w:rPr>
          <w:iCs/>
        </w:rPr>
      </w:pPr>
    </w:p>
    <w:p w:rsidR="00D50FB3" w:rsidRDefault="00D50FB3">
      <w:pPr>
        <w:rPr>
          <w:iCs/>
        </w:rPr>
      </w:pPr>
    </w:p>
    <w:p w:rsidR="00D50FB3" w:rsidRDefault="00D50FB3" w:rsidP="00D50FB3">
      <w:pPr>
        <w:spacing w:line="360" w:lineRule="auto"/>
        <w:rPr>
          <w:iCs/>
        </w:rPr>
      </w:pPr>
      <w:r>
        <w:rPr>
          <w:iCs/>
        </w:rPr>
        <w:t xml:space="preserve">All the classes run as separate threads. </w:t>
      </w:r>
      <w:r w:rsidR="005D78AD">
        <w:rPr>
          <w:iCs/>
        </w:rPr>
        <w:t xml:space="preserve">There is a total of 15 classes. </w:t>
      </w:r>
      <w:r>
        <w:rPr>
          <w:iCs/>
        </w:rPr>
        <w:t xml:space="preserve"> </w:t>
      </w:r>
      <w:r w:rsidR="00BF4348">
        <w:rPr>
          <w:iCs/>
        </w:rPr>
        <w:t>The</w:t>
      </w:r>
      <w:r w:rsidR="002F5889">
        <w:rPr>
          <w:iCs/>
        </w:rPr>
        <w:t xml:space="preserve"> ma</w:t>
      </w:r>
      <w:r w:rsidR="00EF71DC">
        <w:rPr>
          <w:iCs/>
        </w:rPr>
        <w:t xml:space="preserve">in </w:t>
      </w:r>
      <w:r>
        <w:rPr>
          <w:iCs/>
        </w:rPr>
        <w:t xml:space="preserve">runnable class contains pointers to all the other objects and is able to modify their memory space to change their states based on the command that it receives from the laptop.  All the threads run using the state machine shown in figure 3.  The only exceptions are: 1) the serial class, 2) the display class, </w:t>
      </w:r>
      <w:r w:rsidR="005303F6">
        <w:rPr>
          <w:iCs/>
        </w:rPr>
        <w:t xml:space="preserve">3) the main class, </w:t>
      </w:r>
      <w:r>
        <w:rPr>
          <w:iCs/>
        </w:rPr>
        <w:t xml:space="preserve">and </w:t>
      </w:r>
      <w:r w:rsidR="005303F6">
        <w:rPr>
          <w:iCs/>
        </w:rPr>
        <w:t>4</w:t>
      </w:r>
      <w:r>
        <w:rPr>
          <w:iCs/>
        </w:rPr>
        <w:t>) the led class</w:t>
      </w:r>
      <w:r w:rsidR="00672871">
        <w:rPr>
          <w:iCs/>
        </w:rPr>
        <w:t xml:space="preserve">.  </w:t>
      </w:r>
      <w:r>
        <w:rPr>
          <w:iCs/>
        </w:rPr>
        <w:t>Those classes have only one active state</w:t>
      </w:r>
      <w:r w:rsidR="00672871">
        <w:rPr>
          <w:iCs/>
        </w:rPr>
        <w:t xml:space="preserve">.  </w:t>
      </w:r>
      <w:r>
        <w:rPr>
          <w:iCs/>
        </w:rPr>
        <w:t xml:space="preserve">Each thread runs explicitly with normal priority and yields to other normal threads after each complete state cycle. Overall it is a round robin design. </w:t>
      </w:r>
    </w:p>
    <w:p w:rsidR="005303F6" w:rsidRDefault="005303F6" w:rsidP="00D50FB3">
      <w:pPr>
        <w:spacing w:line="360" w:lineRule="auto"/>
        <w:rPr>
          <w:iCs/>
        </w:rPr>
      </w:pPr>
    </w:p>
    <w:p w:rsidR="005303F6" w:rsidRDefault="005303F6" w:rsidP="00D50FB3">
      <w:pPr>
        <w:spacing w:line="360" w:lineRule="auto"/>
        <w:rPr>
          <w:iCs/>
        </w:rPr>
      </w:pPr>
      <w:r>
        <w:rPr>
          <w:iCs/>
        </w:rPr>
        <w:t xml:space="preserve">Modeling classes to represent hardware pieces allows for the flexibility of higher level usability.  Once the all the state machines are in place you no longer need to modify the robot’s module.  It is now capable of performing any procedure written in a higher level language. </w:t>
      </w:r>
    </w:p>
    <w:p w:rsidR="005303F6" w:rsidRPr="005303F6" w:rsidRDefault="00672871" w:rsidP="005303F6">
      <w:pPr>
        <w:pStyle w:val="Heading2"/>
      </w:pPr>
      <w:bookmarkStart w:id="19" w:name="_Toc228959474"/>
      <w:r w:rsidRPr="005303F6">
        <w:lastRenderedPageBreak/>
        <w:t>4.2 GUI</w:t>
      </w:r>
      <w:r w:rsidR="005303F6" w:rsidRPr="005303F6">
        <w:t xml:space="preserve"> Module Design</w:t>
      </w:r>
      <w:bookmarkEnd w:id="19"/>
    </w:p>
    <w:p w:rsidR="005303F6" w:rsidRDefault="005303F6">
      <w:pPr>
        <w:rPr>
          <w:i/>
        </w:rPr>
      </w:pPr>
    </w:p>
    <w:p w:rsidR="005303F6" w:rsidRDefault="005303F6" w:rsidP="005303F6">
      <w:r>
        <w:t xml:space="preserve">Figure 4 shows the design of the graphical user interface for the </w:t>
      </w:r>
      <w:r w:rsidR="00672871">
        <w:t>"IntelliBrain2"</w:t>
      </w:r>
      <w:r>
        <w:t xml:space="preserve"> robot.    </w:t>
      </w:r>
    </w:p>
    <w:p w:rsidR="005D78AD" w:rsidRDefault="005D78AD" w:rsidP="005303F6"/>
    <w:p w:rsidR="005D78AD" w:rsidRDefault="005D78AD" w:rsidP="005303F6">
      <w:r w:rsidRPr="005D78AD">
        <w:drawing>
          <wp:inline distT="0" distB="0" distL="0" distR="0">
            <wp:extent cx="5486400" cy="3431345"/>
            <wp:effectExtent l="19050" t="0" r="0" b="0"/>
            <wp:docPr id="28" name="Picture 2" descr="gui.PNG"/>
            <wp:cNvGraphicFramePr/>
            <a:graphic xmlns:a="http://schemas.openxmlformats.org/drawingml/2006/main">
              <a:graphicData uri="http://schemas.openxmlformats.org/drawingml/2006/picture">
                <pic:pic xmlns:pic="http://schemas.openxmlformats.org/drawingml/2006/picture">
                  <pic:nvPicPr>
                    <pic:cNvPr id="4" name="Picture 3" descr="gui.PNG"/>
                    <pic:cNvPicPr>
                      <a:picLocks noChangeAspect="1"/>
                    </pic:cNvPicPr>
                  </pic:nvPicPr>
                  <pic:blipFill>
                    <a:blip r:embed="rId20"/>
                    <a:stretch>
                      <a:fillRect/>
                    </a:stretch>
                  </pic:blipFill>
                  <pic:spPr>
                    <a:xfrm>
                      <a:off x="0" y="0"/>
                      <a:ext cx="5486400" cy="3431345"/>
                    </a:xfrm>
                    <a:prstGeom prst="rect">
                      <a:avLst/>
                    </a:prstGeom>
                  </pic:spPr>
                </pic:pic>
              </a:graphicData>
            </a:graphic>
          </wp:inline>
        </w:drawing>
      </w:r>
    </w:p>
    <w:p w:rsidR="004204C7" w:rsidRDefault="004204C7" w:rsidP="005303F6">
      <w:r>
        <w:t xml:space="preserve"> </w:t>
      </w:r>
    </w:p>
    <w:p w:rsidR="005D78AD" w:rsidRDefault="004204C7" w:rsidP="005303F6">
      <w:r>
        <w:t>Figure 4</w:t>
      </w:r>
      <w:r w:rsidR="00672871">
        <w:t xml:space="preserve">.  </w:t>
      </w:r>
      <w:r>
        <w:t>GUI screenshot</w:t>
      </w:r>
    </w:p>
    <w:p w:rsidR="004204C7" w:rsidRDefault="004204C7" w:rsidP="005303F6"/>
    <w:p w:rsidR="004204C7" w:rsidRDefault="004204C7" w:rsidP="005303F6"/>
    <w:p w:rsidR="005D78AD" w:rsidRDefault="005D78AD" w:rsidP="004204C7">
      <w:pPr>
        <w:spacing w:line="360" w:lineRule="auto"/>
      </w:pPr>
      <w:r>
        <w:t>The interface contains three main functionality panels, tool bar, and the status bar.  The three panels are: 1) atomic actions panel, 2) script panel, and 3) sensors’ panel.</w:t>
      </w:r>
    </w:p>
    <w:p w:rsidR="005D78AD" w:rsidRDefault="005D78AD" w:rsidP="004204C7">
      <w:pPr>
        <w:spacing w:line="360" w:lineRule="auto"/>
      </w:pPr>
    </w:p>
    <w:p w:rsidR="005D78AD" w:rsidRDefault="005D78AD" w:rsidP="004204C7">
      <w:pPr>
        <w:spacing w:line="360" w:lineRule="auto"/>
      </w:pPr>
      <w:r>
        <w:t>The atomic action panel contains buttons to perform actions that cannot be split into several simpler actions. Atomic actions will be used to perform more complex actions.</w:t>
      </w:r>
      <w:r w:rsidR="004204C7">
        <w:t xml:space="preserve"> </w:t>
      </w:r>
      <w:r>
        <w:t xml:space="preserve"> For example, running in a square pattern will require repeating straight move and turn 4 times. </w:t>
      </w:r>
      <w:r w:rsidR="004204C7">
        <w:t xml:space="preserve">Each atomic action includes a short description label and a button that toggles between start and stop every time you press it. Buttons are activated once the serial communication channel is established.  Once the button is pressed a relative command is generated and sent over to the robot via the serial connection.  Once the action is initiated it continues indefinitely until that action is explicitly stopped.  </w:t>
      </w:r>
    </w:p>
    <w:p w:rsidR="004204C7" w:rsidRDefault="004204C7" w:rsidP="005303F6"/>
    <w:p w:rsidR="004204C7" w:rsidRDefault="004204C7" w:rsidP="004204C7">
      <w:pPr>
        <w:spacing w:line="360" w:lineRule="auto"/>
      </w:pPr>
      <w:r>
        <w:lastRenderedPageBreak/>
        <w:t xml:space="preserve">The script panel contains the text panel for writing non-atomic procedures in </w:t>
      </w:r>
      <w:r w:rsidR="00672871">
        <w:t>visual basic</w:t>
      </w:r>
      <w:r>
        <w:t xml:space="preserve"> style language</w:t>
      </w:r>
      <w:r w:rsidR="00672871">
        <w:t xml:space="preserve">.  </w:t>
      </w:r>
      <w:r>
        <w:t>A sample script is show below in Figure 5.</w:t>
      </w:r>
    </w:p>
    <w:p w:rsidR="004204C7" w:rsidRDefault="004204C7" w:rsidP="004204C7">
      <w:pPr>
        <w:spacing w:line="360" w:lineRule="auto"/>
      </w:pPr>
    </w:p>
    <w:p w:rsidR="004204C7" w:rsidRPr="004204C7" w:rsidRDefault="004204C7" w:rsidP="004204C7">
      <w:r w:rsidRPr="004204C7">
        <w:t xml:space="preserve">if </w:t>
      </w:r>
      <w:r>
        <w:t>(</w:t>
      </w:r>
      <w:r w:rsidRPr="004204C7">
        <w:t>camera center color == green</w:t>
      </w:r>
      <w:r>
        <w:t>)</w:t>
      </w:r>
    </w:p>
    <w:p w:rsidR="004204C7" w:rsidRPr="004204C7" w:rsidRDefault="004204C7" w:rsidP="004204C7">
      <w:r w:rsidRPr="004204C7">
        <w:tab/>
        <w:t>move forward</w:t>
      </w:r>
    </w:p>
    <w:p w:rsidR="004204C7" w:rsidRPr="004204C7" w:rsidRDefault="004204C7" w:rsidP="004204C7">
      <w:r w:rsidRPr="004204C7">
        <w:t>end if</w:t>
      </w:r>
    </w:p>
    <w:p w:rsidR="004204C7" w:rsidRPr="004204C7" w:rsidRDefault="004204C7" w:rsidP="004204C7">
      <w:r w:rsidRPr="004204C7">
        <w:t xml:space="preserve">if </w:t>
      </w:r>
      <w:r>
        <w:t>(</w:t>
      </w:r>
      <w:r w:rsidRPr="004204C7">
        <w:t>light 2 ≤ 10</w:t>
      </w:r>
      <w:r>
        <w:t>)</w:t>
      </w:r>
    </w:p>
    <w:p w:rsidR="004204C7" w:rsidRPr="004204C7" w:rsidRDefault="004204C7" w:rsidP="004204C7">
      <w:r w:rsidRPr="004204C7">
        <w:tab/>
        <w:t>move stop</w:t>
      </w:r>
    </w:p>
    <w:p w:rsidR="004204C7" w:rsidRDefault="004204C7" w:rsidP="004204C7">
      <w:r w:rsidRPr="004204C7">
        <w:t xml:space="preserve">end if </w:t>
      </w:r>
    </w:p>
    <w:p w:rsidR="004204C7" w:rsidRDefault="004204C7" w:rsidP="004204C7"/>
    <w:p w:rsidR="004204C7" w:rsidRDefault="004204C7" w:rsidP="004204C7">
      <w:r>
        <w:t>Figure 5</w:t>
      </w:r>
      <w:r w:rsidR="00672871">
        <w:t xml:space="preserve">.  </w:t>
      </w:r>
      <w:r>
        <w:t>Sample script.</w:t>
      </w:r>
    </w:p>
    <w:p w:rsidR="004204C7" w:rsidRDefault="004204C7" w:rsidP="004204C7"/>
    <w:p w:rsidR="004204C7" w:rsidRDefault="004204C7" w:rsidP="00880522">
      <w:pPr>
        <w:spacing w:line="360" w:lineRule="auto"/>
      </w:pPr>
      <w:r>
        <w:t xml:space="preserve">The script panel contains 4 buttons: 1) save, 2) load, 3) clear, and 4) run. </w:t>
      </w:r>
      <w:r w:rsidR="00880522">
        <w:t xml:space="preserve"> Save button saves the script to plain text file.  Load button loads scripts from files to the script panel</w:t>
      </w:r>
      <w:r w:rsidR="00672871">
        <w:t xml:space="preserve">.  </w:t>
      </w:r>
      <w:r w:rsidR="00880522">
        <w:t>Clear button clears the text area of the script panel</w:t>
      </w:r>
      <w:r w:rsidR="00672871">
        <w:t xml:space="preserve">.  </w:t>
      </w:r>
      <w:r w:rsidR="00880522">
        <w:t>The run button launches script execution</w:t>
      </w:r>
      <w:r w:rsidR="00672871">
        <w:t xml:space="preserve">.  </w:t>
      </w:r>
      <w:r w:rsidR="00880522">
        <w:t>Once the run button is pressed the script is converted into a single string. The string is parsed based on defined tokens into meaningful syntactical units. Each unit is converted into a command and is sent over to the robot.  In essence the script is converted into machine states to be applied to the robot’s module. All the evaluations happen on the laptop</w:t>
      </w:r>
      <w:r w:rsidR="00672871">
        <w:t xml:space="preserve">.  </w:t>
      </w:r>
      <w:r w:rsidR="00880522">
        <w:t>For example,</w:t>
      </w:r>
      <w:r w:rsidR="00880522" w:rsidRPr="00880522">
        <w:t xml:space="preserve"> </w:t>
      </w:r>
      <w:r w:rsidR="00880522">
        <w:t>“</w:t>
      </w:r>
      <w:r w:rsidR="00880522" w:rsidRPr="004204C7">
        <w:t>camera center color == green</w:t>
      </w:r>
      <w:r w:rsidR="00880522">
        <w:t xml:space="preserve">” will generate command to read the color of the center pixel on the camera. The color value will then be compared on the laptop to determine if the color is indeed green. Robot’s module may be extended to include evaluation operations, but this was not done to avoid extra load on the robot’ </w:t>
      </w:r>
      <w:r w:rsidR="00330C1B">
        <w:t>CPU</w:t>
      </w:r>
      <w:r w:rsidR="00880522">
        <w:t>.</w:t>
      </w:r>
      <w:r w:rsidR="0095380C">
        <w:t xml:space="preserve"> </w:t>
      </w:r>
      <w:r w:rsidR="00254A7E">
        <w:t xml:space="preserve"> </w:t>
      </w:r>
      <w:r w:rsidR="0095380C">
        <w:t xml:space="preserve">Script panel was not fully implemented due to time constrains. </w:t>
      </w:r>
    </w:p>
    <w:p w:rsidR="00880522" w:rsidRDefault="00880522" w:rsidP="004204C7"/>
    <w:p w:rsidR="00880522" w:rsidRDefault="00880522" w:rsidP="0095380C">
      <w:pPr>
        <w:spacing w:line="360" w:lineRule="auto"/>
      </w:pPr>
      <w:r>
        <w:t xml:space="preserve">The sensors’ panel </w:t>
      </w:r>
      <w:r w:rsidR="0095380C">
        <w:t>includes all the information provided by the active sensors</w:t>
      </w:r>
      <w:r w:rsidR="00672871">
        <w:t xml:space="preserve">.  </w:t>
      </w:r>
      <w:r w:rsidR="0095380C">
        <w:t>The sensors are: 1) display, 2) led, 3) camera’s color tracking, 4) camera’s histogram, 5) infrared range sensor, 6) sonar range sensor, and 7) infrared line sensor.  The display and LEDs are passive.  They can only be invoked from within the robot’s module for debugging and information retrieval.  If their memory state changes it will be reflected in the corresponding hardware and will be sent over to the laptop for graphical representation.</w:t>
      </w:r>
    </w:p>
    <w:p w:rsidR="00182D50" w:rsidRDefault="00182D50" w:rsidP="0095380C">
      <w:pPr>
        <w:spacing w:line="360" w:lineRule="auto"/>
      </w:pPr>
    </w:p>
    <w:p w:rsidR="00182D50" w:rsidRPr="004204C7" w:rsidRDefault="00182D50" w:rsidP="0095380C">
      <w:pPr>
        <w:spacing w:line="360" w:lineRule="auto"/>
      </w:pPr>
      <w:r>
        <w:lastRenderedPageBreak/>
        <w:t>Tool bar contains the settings menu that lets you pick the correct serial port to communicate with the robot. The status bar contains the progress bar and the connection status</w:t>
      </w:r>
      <w:r w:rsidR="00BA7273">
        <w:t xml:space="preserve"> label</w:t>
      </w:r>
      <w:r>
        <w:t>.</w:t>
      </w:r>
      <w:r w:rsidR="00BA7273">
        <w:t xml:space="preserve"> </w:t>
      </w:r>
      <w:r>
        <w:t xml:space="preserve"> </w:t>
      </w:r>
    </w:p>
    <w:p w:rsidR="004204C7" w:rsidRDefault="004204C7" w:rsidP="005303F6"/>
    <w:p w:rsidR="00053AB9" w:rsidRDefault="00053AB9" w:rsidP="0027173A">
      <w:pPr>
        <w:pStyle w:val="Heading2"/>
      </w:pPr>
      <w:bookmarkStart w:id="20" w:name="_Toc24547070"/>
      <w:bookmarkStart w:id="21" w:name="_Toc228959475"/>
      <w:r>
        <w:t>4.</w:t>
      </w:r>
      <w:r w:rsidR="005303F6">
        <w:t>3</w:t>
      </w:r>
      <w:r>
        <w:t xml:space="preserve"> Data Structures</w:t>
      </w:r>
      <w:bookmarkEnd w:id="20"/>
      <w:bookmarkEnd w:id="21"/>
    </w:p>
    <w:p w:rsidR="00053AB9" w:rsidRDefault="00053AB9"/>
    <w:p w:rsidR="00254A7E" w:rsidRDefault="00254A7E" w:rsidP="00182D50">
      <w:pPr>
        <w:spacing w:line="360" w:lineRule="auto"/>
      </w:pPr>
      <w:r>
        <w:t xml:space="preserve">The data structures used in this project are relatively simple. </w:t>
      </w:r>
      <w:r w:rsidR="00531693">
        <w:t xml:space="preserve"> Most of the data is stored in arrays</w:t>
      </w:r>
      <w:r w:rsidR="007D1322">
        <w:t xml:space="preserve"> of bytes</w:t>
      </w:r>
      <w:r w:rsidR="00370BE9">
        <w:t xml:space="preserve"> or s</w:t>
      </w:r>
      <w:r w:rsidR="00182D50">
        <w:t>tri</w:t>
      </w:r>
      <w:r w:rsidR="00370BE9">
        <w:t>n</w:t>
      </w:r>
      <w:r w:rsidR="00182D50">
        <w:t>g</w:t>
      </w:r>
      <w:r w:rsidR="00370BE9">
        <w:t>s</w:t>
      </w:r>
      <w:r w:rsidR="00531693">
        <w:t xml:space="preserve">. </w:t>
      </w:r>
      <w:r w:rsidR="007D1322">
        <w:t xml:space="preserve"> </w:t>
      </w:r>
      <w:r w:rsidR="00531693">
        <w:t xml:space="preserve">The most complex data structure used in this project is FIFO queue. </w:t>
      </w:r>
    </w:p>
    <w:p w:rsidR="00531693" w:rsidRDefault="00531693" w:rsidP="00182D50">
      <w:pPr>
        <w:spacing w:line="360" w:lineRule="auto"/>
      </w:pPr>
    </w:p>
    <w:p w:rsidR="00370BE9" w:rsidRDefault="00531693" w:rsidP="00182D50">
      <w:pPr>
        <w:spacing w:line="360" w:lineRule="auto"/>
      </w:pPr>
      <w:r>
        <w:t xml:space="preserve">Serial communication is implemented as </w:t>
      </w:r>
      <w:r w:rsidR="00672871">
        <w:t>runnable</w:t>
      </w:r>
      <w:r>
        <w:t xml:space="preserve"> classes in both the robot’s module and the laptop GUI.  In order to avoid lost commands due to thread yielding to each other a serial command buffer was implemented using a FIFO queue</w:t>
      </w:r>
      <w:r w:rsidR="00672871">
        <w:t xml:space="preserve">.  </w:t>
      </w:r>
      <w:r>
        <w:t xml:space="preserve">For example, in a scenario where the serial thread is yielding and the line sensor writes a command to send over to the laptop and the display writes in a line to be updated, the earlier command will be overwritten with the later one before the serial thread wakes up.  To avoid lost commands, commands are instead written to the buffer and are </w:t>
      </w:r>
      <w:r w:rsidR="00370BE9">
        <w:t xml:space="preserve">later </w:t>
      </w:r>
      <w:r>
        <w:t>sent out</w:t>
      </w:r>
      <w:r w:rsidR="00370BE9">
        <w:t xml:space="preserve"> by the serial thread.  The buffer is initialized at size 5</w:t>
      </w:r>
      <w:r w:rsidR="00672871">
        <w:t xml:space="preserve">.  </w:t>
      </w:r>
      <w:r w:rsidR="00370BE9">
        <w:t>If the buffer is full it will auto-double itself to accommodate all the commands.  The buffer is clear logically by reassigning head and tail.</w:t>
      </w:r>
    </w:p>
    <w:p w:rsidR="00370BE9" w:rsidRDefault="00370BE9" w:rsidP="00182D50">
      <w:pPr>
        <w:spacing w:line="360" w:lineRule="auto"/>
      </w:pPr>
    </w:p>
    <w:p w:rsidR="00F72244" w:rsidRDefault="00F72244" w:rsidP="00182D50">
      <w:pPr>
        <w:spacing w:line="360" w:lineRule="auto"/>
      </w:pPr>
      <w:r>
        <w:t>Commands are store in byte arrays</w:t>
      </w:r>
      <w:r w:rsidR="00672871">
        <w:t xml:space="preserve">.  </w:t>
      </w:r>
      <w:r>
        <w:t>Each command is 25 bytes long with 7 bytes being the command the rest to include the data necessary for command execution.  A sample command would be “</w:t>
      </w:r>
      <w:r w:rsidRPr="00F72244">
        <w:t>r i i 0 t 0 0 d 0 0 0 0 0 0 0 0 … ‘\r’</w:t>
      </w:r>
      <w:r>
        <w:t>”. First two bytes identify the state machine; in this case it is infrared range sensor</w:t>
      </w:r>
      <w:r w:rsidR="00672871">
        <w:t xml:space="preserve">.  </w:t>
      </w:r>
      <w:r>
        <w:t>Bytes 2 and 3 identify whether it is a right or left sensor; in this case it is the left sensor</w:t>
      </w:r>
      <w:r w:rsidR="00672871">
        <w:t xml:space="preserve">.  </w:t>
      </w:r>
      <w:r>
        <w:t>“t 0 0” identifies the duration of the execution; in this case it is indefinite</w:t>
      </w:r>
      <w:r w:rsidR="00672871">
        <w:t xml:space="preserve">.  </w:t>
      </w:r>
      <w:r>
        <w:t>The rest of the string is data preceded by the ‘d’ character</w:t>
      </w:r>
      <w:r w:rsidR="00672871">
        <w:t xml:space="preserve">.  </w:t>
      </w:r>
      <w:r>
        <w:t xml:space="preserve">Commands are terminated with carriage return character ‘\r’.  </w:t>
      </w:r>
    </w:p>
    <w:p w:rsidR="00F72244" w:rsidRDefault="00F72244" w:rsidP="00182D50">
      <w:pPr>
        <w:spacing w:line="360" w:lineRule="auto"/>
      </w:pPr>
    </w:p>
    <w:p w:rsidR="00531693" w:rsidRDefault="00370BE9" w:rsidP="00182D50">
      <w:pPr>
        <w:spacing w:line="360" w:lineRule="auto"/>
      </w:pPr>
      <w:r>
        <w:lastRenderedPageBreak/>
        <w:t>Based on the overall functionality I recommend trying to let objects writing directly to the output stream of the serial connection class to shorten the wait ti</w:t>
      </w:r>
      <w:r w:rsidR="00AF7CED">
        <w:t xml:space="preserve">me, since the output is not part of the running serial thread. </w:t>
      </w:r>
      <w:r>
        <w:t xml:space="preserve">    </w:t>
      </w:r>
      <w:r w:rsidR="00531693">
        <w:t xml:space="preserve">     </w:t>
      </w:r>
    </w:p>
    <w:p w:rsidR="00053AB9" w:rsidRDefault="00053AB9"/>
    <w:p w:rsidR="00053AB9" w:rsidRDefault="00053AB9" w:rsidP="0027173A">
      <w:pPr>
        <w:pStyle w:val="Heading2"/>
      </w:pPr>
      <w:bookmarkStart w:id="22" w:name="_Toc24547071"/>
      <w:bookmarkStart w:id="23" w:name="_Toc228959476"/>
      <w:r>
        <w:t>4.3 System Architecture</w:t>
      </w:r>
      <w:bookmarkEnd w:id="22"/>
      <w:bookmarkEnd w:id="23"/>
    </w:p>
    <w:p w:rsidR="00053AB9" w:rsidRDefault="00053AB9"/>
    <w:p w:rsidR="00182D50" w:rsidRDefault="00182D50" w:rsidP="007C0236">
      <w:pPr>
        <w:spacing w:line="360" w:lineRule="auto"/>
      </w:pPr>
      <w:r>
        <w:t>Since the robot needs to be loaded with all the basic movement patterns and the serial port listener should be polling for commands before you launch the desktop application we will use RoboJDE to upload all the robot’s modules.  Once the modules are uploaded, RoboJDE should be terminated to free the serial port for the new communication link between the application and the robot.</w:t>
      </w:r>
    </w:p>
    <w:p w:rsidR="007C0236" w:rsidRDefault="007C0236" w:rsidP="007C0236">
      <w:pPr>
        <w:spacing w:line="360" w:lineRule="auto"/>
      </w:pPr>
    </w:p>
    <w:p w:rsidR="00182D50" w:rsidRDefault="00182D50" w:rsidP="007C0236">
      <w:pPr>
        <w:spacing w:line="360" w:lineRule="auto"/>
      </w:pPr>
      <w:r>
        <w:t>Upon initialization of the main window the user must first go to the settings menu and setup the serial communication mode.  Once all the settings are applied, application will attempt to establish communication with the robot.  You will receive a feedback in the status bar at the bottom of the window.  If the link was established successfully the red “no connection” line of text will change to green “connected” line</w:t>
      </w:r>
      <w:r w:rsidR="00672871">
        <w:t xml:space="preserve">.  </w:t>
      </w:r>
      <w:r>
        <w:t>Once the connection is established all the controls should be functional</w:t>
      </w:r>
      <w:r w:rsidR="00672871">
        <w:t xml:space="preserve">.  </w:t>
      </w:r>
      <w:r>
        <w:t xml:space="preserve">Sensors will only display data while the sensors are in use. </w:t>
      </w:r>
    </w:p>
    <w:p w:rsidR="007C0236" w:rsidRDefault="007C0236" w:rsidP="007C0236">
      <w:pPr>
        <w:spacing w:line="360" w:lineRule="auto"/>
      </w:pPr>
    </w:p>
    <w:p w:rsidR="007C0236" w:rsidRDefault="007C0236" w:rsidP="007C0236">
      <w:pPr>
        <w:spacing w:line="360" w:lineRule="auto"/>
      </w:pPr>
      <w:r>
        <w:t xml:space="preserve">Check Figure 1 for the sequence diagram. </w:t>
      </w:r>
    </w:p>
    <w:p w:rsidR="00053AB9" w:rsidRPr="00D2378D" w:rsidRDefault="0027173A" w:rsidP="00D2378D">
      <w:pPr>
        <w:pStyle w:val="Heading2"/>
      </w:pPr>
      <w:bookmarkStart w:id="24" w:name="_Toc24547072"/>
      <w:bookmarkStart w:id="25" w:name="_Toc228959477"/>
      <w:r w:rsidRPr="00D2378D">
        <w:t xml:space="preserve">4.4 </w:t>
      </w:r>
      <w:r w:rsidR="00053AB9" w:rsidRPr="00D2378D">
        <w:t>Algorithms</w:t>
      </w:r>
      <w:bookmarkEnd w:id="24"/>
      <w:bookmarkEnd w:id="25"/>
    </w:p>
    <w:p w:rsidR="00053AB9" w:rsidRDefault="00053AB9"/>
    <w:p w:rsidR="00053AB9" w:rsidRDefault="00D2378D" w:rsidP="000648DA">
      <w:pPr>
        <w:spacing w:line="360" w:lineRule="auto"/>
      </w:pPr>
      <w:r>
        <w:t xml:space="preserve">Most of the algorithms are very straight </w:t>
      </w:r>
      <w:r w:rsidR="007D0DC0">
        <w:t xml:space="preserve">forward.  Serial communication is accomplished based on putting together commands that correspond to user actions.  Threads act based on the flags telling them whether they need to perform any specific actions or not. Threads run as infinite loops that never stop. </w:t>
      </w:r>
    </w:p>
    <w:p w:rsidR="00053AB9" w:rsidRDefault="0054670E" w:rsidP="0027173A">
      <w:pPr>
        <w:pStyle w:val="Heading1"/>
      </w:pPr>
      <w:bookmarkStart w:id="26" w:name="_Toc24547073"/>
      <w:bookmarkStart w:id="27" w:name="_Toc228959478"/>
      <w:r>
        <w:t>5.</w:t>
      </w:r>
      <w:r w:rsidR="007D32FA">
        <w:t xml:space="preserve"> Software Development Process</w:t>
      </w:r>
      <w:bookmarkEnd w:id="26"/>
      <w:bookmarkEnd w:id="27"/>
    </w:p>
    <w:p w:rsidR="00053AB9" w:rsidRDefault="00053AB9"/>
    <w:p w:rsidR="003E5A26" w:rsidRDefault="00053AB9">
      <w:r>
        <w:t xml:space="preserve">Due to the somewhat vague </w:t>
      </w:r>
      <w:r w:rsidR="000648DA">
        <w:t xml:space="preserve">understanding of robot mechanics and overall project goals the development process was a lengthy road of discovery.  For the most part </w:t>
      </w:r>
      <w:r>
        <w:t>I use</w:t>
      </w:r>
      <w:r w:rsidR="003E5A26">
        <w:t>d</w:t>
      </w:r>
      <w:r>
        <w:t xml:space="preserve"> the </w:t>
      </w:r>
      <w:r w:rsidR="00E95846">
        <w:t>extreme programming technique</w:t>
      </w:r>
      <w:r>
        <w:t xml:space="preserve">.  </w:t>
      </w:r>
      <w:r w:rsidR="000648DA">
        <w:t>I would implement a single action</w:t>
      </w:r>
      <w:r w:rsidR="00E95846">
        <w:t xml:space="preserve"> to act as test</w:t>
      </w:r>
      <w:r w:rsidR="000648DA">
        <w:t xml:space="preserve">, see </w:t>
      </w:r>
      <w:r w:rsidR="000648DA">
        <w:lastRenderedPageBreak/>
        <w:t xml:space="preserve">how it performs if it does at all, and integrate it with overall interface. </w:t>
      </w:r>
      <w:r w:rsidR="00E95846">
        <w:t xml:space="preserve"> </w:t>
      </w:r>
      <w:r>
        <w:t>I</w:t>
      </w:r>
      <w:r w:rsidR="000648DA">
        <w:t>f</w:t>
      </w:r>
      <w:r>
        <w:t xml:space="preserve"> </w:t>
      </w:r>
      <w:r w:rsidR="000648DA">
        <w:t>I liked the way if functioned in the system I kept the prototype and later built on top of it.</w:t>
      </w:r>
      <w:r w:rsidR="00E95846">
        <w:t xml:space="preserve"> </w:t>
      </w:r>
    </w:p>
    <w:p w:rsidR="003E5A26" w:rsidRDefault="003E5A26"/>
    <w:p w:rsidR="00791EA2" w:rsidRPr="00791EA2" w:rsidRDefault="00791EA2" w:rsidP="0027173A">
      <w:pPr>
        <w:pStyle w:val="Heading2"/>
      </w:pPr>
      <w:bookmarkStart w:id="28" w:name="_Toc24547074"/>
      <w:bookmarkStart w:id="29" w:name="_Toc228959479"/>
      <w:r w:rsidRPr="00791EA2">
        <w:t xml:space="preserve">5.1 </w:t>
      </w:r>
      <w:r>
        <w:t xml:space="preserve">Testing and </w:t>
      </w:r>
      <w:r w:rsidRPr="00791EA2">
        <w:t>Debugging</w:t>
      </w:r>
      <w:bookmarkEnd w:id="28"/>
      <w:bookmarkEnd w:id="29"/>
    </w:p>
    <w:p w:rsidR="00791EA2" w:rsidRDefault="00791EA2"/>
    <w:p w:rsidR="00791EA2" w:rsidRDefault="00053AB9">
      <w:r>
        <w:t xml:space="preserve">I </w:t>
      </w:r>
      <w:r w:rsidR="003E5A26">
        <w:t xml:space="preserve">spent a majority of my </w:t>
      </w:r>
      <w:r w:rsidR="00E95846">
        <w:t xml:space="preserve">time in testing and debugging.  </w:t>
      </w:r>
      <w:r w:rsidR="003E5A26">
        <w:t xml:space="preserve">I spent </w:t>
      </w:r>
      <w:r w:rsidR="00E95846">
        <w:t xml:space="preserve">a lot of </w:t>
      </w:r>
      <w:r w:rsidR="003E5A26">
        <w:t xml:space="preserve">hours trying to </w:t>
      </w:r>
      <w:r w:rsidR="00E95846">
        <w:t xml:space="preserve">debug serial communication and get the laptop and the robot talk to each other. Another major area of debugging was multi threading.  Once the thread were added it was hard to determine why some threads will not perform. </w:t>
      </w:r>
    </w:p>
    <w:p w:rsidR="00E95846" w:rsidRDefault="00E95846"/>
    <w:p w:rsidR="00E95846" w:rsidRDefault="00E95846">
      <w:r>
        <w:t xml:space="preserve">Serial communication was very new to me and while implementing it I ran into a lot problems.  The major problem was the overall understanding of the functionality.  </w:t>
      </w:r>
      <w:r w:rsidR="00672871">
        <w:t xml:space="preserve">Once I figure out what it is I ran into minor problems such as using bytes for data and various intermittent bugs due to differences in baud speed.  </w:t>
      </w:r>
      <w:r>
        <w:t>For example I didn’t realize that while converting byte array into strings you lose ‘\r’ characters or that the baud rate needs to be set in both hardware and software for the communication to happen.  The major bug that stayed unresolved is the situation when initializing Com2 port corrupts data received on the Com1 port</w:t>
      </w:r>
      <w:r w:rsidR="00672871">
        <w:t xml:space="preserve">.  </w:t>
      </w:r>
      <w:r>
        <w:t xml:space="preserve">The bug is consistent and manifests itself in flipped bits and dropped bytes in the Com1 stream.  </w:t>
      </w:r>
      <w:r w:rsidR="004756B6">
        <w:t>Due to this bug the camera is not functional.</w:t>
      </w:r>
    </w:p>
    <w:p w:rsidR="003536AE" w:rsidRDefault="003536AE"/>
    <w:p w:rsidR="003536AE" w:rsidRDefault="003536AE">
      <w:r>
        <w:t xml:space="preserve">Multiple thread scheduling was tried to improve the responsiveness of the threads. </w:t>
      </w:r>
    </w:p>
    <w:p w:rsidR="003536AE" w:rsidRDefault="003536AE">
      <w:r>
        <w:t>As it stands now sensors are not responsive enough, while movement and sounds are extremely responsive</w:t>
      </w:r>
      <w:r w:rsidR="00672871">
        <w:t xml:space="preserve">.  </w:t>
      </w:r>
      <w:r>
        <w:t>The nature of such behavior is not clear.</w:t>
      </w:r>
    </w:p>
    <w:p w:rsidR="00C04AD3" w:rsidRDefault="00C04AD3" w:rsidP="00E95846"/>
    <w:p w:rsidR="003E5A26" w:rsidRPr="00E761A9" w:rsidRDefault="00672871" w:rsidP="0027173A">
      <w:pPr>
        <w:pStyle w:val="Heading2"/>
      </w:pPr>
      <w:bookmarkStart w:id="30" w:name="_Toc24547075"/>
      <w:bookmarkStart w:id="31" w:name="_Toc228959480"/>
      <w:r w:rsidRPr="00E761A9">
        <w:t>5.2 Development</w:t>
      </w:r>
      <w:r w:rsidR="00E761A9" w:rsidRPr="00E761A9">
        <w:t xml:space="preserve"> Challenges</w:t>
      </w:r>
      <w:bookmarkEnd w:id="30"/>
      <w:bookmarkEnd w:id="31"/>
    </w:p>
    <w:p w:rsidR="00E761A9" w:rsidRDefault="00E761A9"/>
    <w:p w:rsidR="00E761A9" w:rsidRDefault="00E95846">
      <w:r>
        <w:t xml:space="preserve">The major problem with the development process was time constraints and the learning curve. </w:t>
      </w:r>
      <w:r w:rsidR="004756B6">
        <w:t xml:space="preserve"> During the development I realized that I highly underestimated the scope of the project and overestimated my ability to meet scheduled deadlines. A lot of features listed in the initial proposal were not implemented.</w:t>
      </w:r>
    </w:p>
    <w:p w:rsidR="00AF1B3A" w:rsidRPr="00AF1B3A" w:rsidRDefault="00AF1B3A" w:rsidP="0027173A">
      <w:pPr>
        <w:pStyle w:val="Heading2"/>
      </w:pPr>
      <w:bookmarkStart w:id="32" w:name="_Toc24547076"/>
      <w:bookmarkStart w:id="33" w:name="_Toc228959481"/>
      <w:r w:rsidRPr="00AF1B3A">
        <w:t>5.3 Work Breakdown</w:t>
      </w:r>
      <w:bookmarkEnd w:id="32"/>
      <w:bookmarkEnd w:id="33"/>
    </w:p>
    <w:p w:rsidR="00AF1B3A" w:rsidRDefault="00AF1B3A"/>
    <w:p w:rsidR="003E5A26" w:rsidRDefault="00AF1B3A">
      <w:r>
        <w:t>The Gantt chart in figure 6 shows the anticipated work schedule</w:t>
      </w:r>
      <w:r w:rsidR="00672871">
        <w:t xml:space="preserve">.  </w:t>
      </w:r>
      <w:r w:rsidR="003536AE">
        <w:t>This timeline was originally proposed but was extremely hard to follow mainly because of my lack of understanding the requirement and their implementations.</w:t>
      </w:r>
    </w:p>
    <w:p w:rsidR="00053AB9" w:rsidRDefault="00053AB9"/>
    <w:p w:rsidR="00053AB9" w:rsidRDefault="003536AE">
      <w:r>
        <w:rPr>
          <w:noProof/>
        </w:rPr>
        <w:drawing>
          <wp:inline distT="0" distB="0" distL="0" distR="0">
            <wp:extent cx="5486400" cy="901065"/>
            <wp:effectExtent l="1905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1"/>
                    <a:srcRect/>
                    <a:stretch>
                      <a:fillRect/>
                    </a:stretch>
                  </pic:blipFill>
                  <pic:spPr bwMode="auto">
                    <a:xfrm>
                      <a:off x="0" y="0"/>
                      <a:ext cx="5486400" cy="901065"/>
                    </a:xfrm>
                    <a:prstGeom prst="rect">
                      <a:avLst/>
                    </a:prstGeom>
                    <a:noFill/>
                    <a:ln w="9525">
                      <a:noFill/>
                      <a:miter lim="800000"/>
                      <a:headEnd/>
                      <a:tailEnd/>
                    </a:ln>
                  </pic:spPr>
                </pic:pic>
              </a:graphicData>
            </a:graphic>
          </wp:inline>
        </w:drawing>
      </w:r>
    </w:p>
    <w:p w:rsidR="0054023E" w:rsidRDefault="0054023E">
      <w:pPr>
        <w:ind w:left="1440" w:firstLine="720"/>
      </w:pPr>
    </w:p>
    <w:p w:rsidR="00053AB9" w:rsidRDefault="00053AB9" w:rsidP="003536AE">
      <w:r>
        <w:t>Figure 6.  Project</w:t>
      </w:r>
      <w:r w:rsidR="00CE0BD4">
        <w:t>ed timeline</w:t>
      </w:r>
    </w:p>
    <w:p w:rsidR="00053AB9" w:rsidRDefault="00053AB9"/>
    <w:p w:rsidR="00053AB9" w:rsidRDefault="00053AB9"/>
    <w:p w:rsidR="0054023E" w:rsidRDefault="0054023E" w:rsidP="00C721D1">
      <w:pPr>
        <w:pStyle w:val="Heading1"/>
      </w:pPr>
      <w:bookmarkStart w:id="34" w:name="_Toc24547077"/>
      <w:bookmarkStart w:id="35" w:name="_Toc228959482"/>
      <w:r>
        <w:t>6.  Results</w:t>
      </w:r>
      <w:bookmarkEnd w:id="34"/>
      <w:bookmarkEnd w:id="35"/>
    </w:p>
    <w:p w:rsidR="0054023E" w:rsidRDefault="0054023E" w:rsidP="0054670E">
      <w:pPr>
        <w:rPr>
          <w:b/>
        </w:rPr>
      </w:pPr>
    </w:p>
    <w:p w:rsidR="003536AE" w:rsidRDefault="003536AE" w:rsidP="0054670E">
      <w:r>
        <w:t xml:space="preserve">The GUI control for the “IntelliBrain2” robot was implemented in its basic form. A lot of features proposed originally were not implemented due to time constrains and a large learning curve.  More work is required for the final product to be functional as described in the original proposal. </w:t>
      </w:r>
    </w:p>
    <w:p w:rsidR="00F11AD8" w:rsidRDefault="00F11AD8" w:rsidP="0054670E"/>
    <w:p w:rsidR="0054023E" w:rsidRDefault="0054023E" w:rsidP="0054670E">
      <w:pPr>
        <w:rPr>
          <w:b/>
        </w:rPr>
      </w:pPr>
    </w:p>
    <w:p w:rsidR="00053AB9" w:rsidRDefault="0054023E" w:rsidP="00820D96">
      <w:pPr>
        <w:pStyle w:val="Heading1"/>
      </w:pPr>
      <w:bookmarkStart w:id="36" w:name="_Toc24547080"/>
      <w:bookmarkStart w:id="37" w:name="_Toc228959483"/>
      <w:r>
        <w:t>7</w:t>
      </w:r>
      <w:r w:rsidR="0054670E">
        <w:t xml:space="preserve">. </w:t>
      </w:r>
      <w:r w:rsidR="00053AB9">
        <w:t xml:space="preserve"> </w:t>
      </w:r>
      <w:r w:rsidR="00DB6B73">
        <w:t xml:space="preserve">Summary and </w:t>
      </w:r>
      <w:r>
        <w:t>Conclusions</w:t>
      </w:r>
      <w:bookmarkEnd w:id="36"/>
      <w:bookmarkEnd w:id="37"/>
    </w:p>
    <w:p w:rsidR="00053AB9" w:rsidRDefault="00053AB9"/>
    <w:p w:rsidR="00CE0BD4" w:rsidRDefault="008C38AC">
      <w:r>
        <w:t>This project resulted in a GUI control that allows a higher level of interaction with the “IntelliBrain2” robot.</w:t>
      </w:r>
      <w:r w:rsidR="007A52A6">
        <w:t xml:space="preserve">  The interface allows users to use the robot without thinking of how to trigger actions on the robot end of the interaction. </w:t>
      </w:r>
    </w:p>
    <w:p w:rsidR="00A630F8" w:rsidRDefault="00A630F8"/>
    <w:p w:rsidR="00D13666" w:rsidRDefault="007A52A6">
      <w:r>
        <w:t xml:space="preserve">I learned a lot about serial communication and multi-threading.  Not all parts of the original proposal were implemented and </w:t>
      </w:r>
      <w:r w:rsidR="00EA2CCA">
        <w:t>in order to have a fully functional product more work is required</w:t>
      </w:r>
      <w:r w:rsidR="00672871">
        <w:t xml:space="preserve">.  </w:t>
      </w:r>
      <w:r w:rsidR="00EA2CCA">
        <w:t>For example the script panel functionality is incomplete.  Some major bugs remain unresolved</w:t>
      </w:r>
      <w:r w:rsidR="00672871">
        <w:t xml:space="preserve">.  </w:t>
      </w:r>
      <w:r w:rsidR="00EA2CCA">
        <w:t>Camera is not functional due to mysterious interference between Com2 and Com1 on the robot’s motherboard.</w:t>
      </w:r>
    </w:p>
    <w:p w:rsidR="00D13666" w:rsidRDefault="00D13666"/>
    <w:p w:rsidR="00D13666" w:rsidRDefault="00D13666"/>
    <w:p w:rsidR="00D13666" w:rsidRDefault="00D13666"/>
    <w:p w:rsidR="00D13666" w:rsidRDefault="00D13666"/>
    <w:p w:rsidR="00D13666" w:rsidRDefault="00D13666"/>
    <w:p w:rsidR="00D13666" w:rsidRDefault="00D13666"/>
    <w:p w:rsidR="00D13666" w:rsidRDefault="00D13666"/>
    <w:p w:rsidR="00D13666" w:rsidRDefault="00D13666"/>
    <w:p w:rsidR="00D13666" w:rsidRDefault="00D13666"/>
    <w:p w:rsidR="00D13666" w:rsidRDefault="00D13666"/>
    <w:p w:rsidR="00D13666" w:rsidRDefault="00D13666"/>
    <w:p w:rsidR="00D13666" w:rsidRDefault="00D13666"/>
    <w:p w:rsidR="00D13666" w:rsidRDefault="00D13666"/>
    <w:p w:rsidR="00D13666" w:rsidRDefault="00D13666"/>
    <w:p w:rsidR="00D13666" w:rsidRDefault="00D13666"/>
    <w:p w:rsidR="00D13666" w:rsidRPr="00D13666" w:rsidRDefault="00D13666" w:rsidP="00D13666">
      <w:bookmarkStart w:id="38" w:name="_Toc24547082"/>
    </w:p>
    <w:p w:rsidR="00D13666" w:rsidRDefault="00D13666">
      <w:pPr>
        <w:rPr>
          <w:rFonts w:asciiTheme="majorHAnsi" w:eastAsiaTheme="majorEastAsia" w:hAnsiTheme="majorHAnsi" w:cstheme="majorBidi"/>
          <w:color w:val="17365D" w:themeColor="text2" w:themeShade="BF"/>
          <w:spacing w:val="5"/>
          <w:kern w:val="28"/>
          <w:sz w:val="52"/>
          <w:szCs w:val="52"/>
        </w:rPr>
      </w:pPr>
      <w:r>
        <w:br w:type="page"/>
      </w:r>
    </w:p>
    <w:p w:rsidR="00CE0BD4" w:rsidRPr="00225D72" w:rsidRDefault="003D0128" w:rsidP="00820D96">
      <w:pPr>
        <w:pStyle w:val="Title"/>
      </w:pPr>
      <w:r w:rsidRPr="00225D72">
        <w:lastRenderedPageBreak/>
        <w:t>Appendix A:  User Manual</w:t>
      </w:r>
      <w:bookmarkEnd w:id="38"/>
    </w:p>
    <w:p w:rsidR="001C2DFE" w:rsidRDefault="001C2DFE"/>
    <w:p w:rsidR="00A630F8" w:rsidRPr="001C2DFE" w:rsidRDefault="001C2DFE">
      <w:pPr>
        <w:rPr>
          <w:b/>
        </w:rPr>
      </w:pPr>
      <w:r>
        <w:rPr>
          <w:b/>
        </w:rPr>
        <w:t xml:space="preserve">Minimum </w:t>
      </w:r>
      <w:r w:rsidRPr="001C2DFE">
        <w:rPr>
          <w:b/>
        </w:rPr>
        <w:t>System Requirements</w:t>
      </w:r>
    </w:p>
    <w:p w:rsidR="001C2DFE" w:rsidRDefault="001C2DFE"/>
    <w:p w:rsidR="001C2DFE" w:rsidRDefault="001C2DFE" w:rsidP="001C2DFE">
      <w:r>
        <w:t>Windows XP</w:t>
      </w:r>
      <w:r w:rsidR="00501ACA">
        <w:t xml:space="preserve"> or higher, mainly due to USB 2.0 drivers</w:t>
      </w:r>
    </w:p>
    <w:p w:rsidR="00501ACA" w:rsidRDefault="00501ACA" w:rsidP="001C2DFE">
      <w:r>
        <w:t>At least one USB port or Serial port</w:t>
      </w:r>
    </w:p>
    <w:p w:rsidR="00755CA4" w:rsidRDefault="00755CA4" w:rsidP="001C2DFE">
      <w:r>
        <w:t>JDK 1.5 or higher</w:t>
      </w:r>
    </w:p>
    <w:p w:rsidR="00755CA4" w:rsidRDefault="00755CA4" w:rsidP="001C2DFE">
      <w:r>
        <w:t>RoboJDE</w:t>
      </w:r>
    </w:p>
    <w:p w:rsidR="00F91510" w:rsidRDefault="00F91510" w:rsidP="001C2DFE">
      <w:r>
        <w:t>NetBeans</w:t>
      </w:r>
    </w:p>
    <w:p w:rsidR="00755CA4" w:rsidRDefault="00755CA4" w:rsidP="001C2DFE">
      <w:r>
        <w:t>rxtxSerial library</w:t>
      </w:r>
    </w:p>
    <w:p w:rsidR="001C2DFE" w:rsidRDefault="001C2DFE"/>
    <w:p w:rsidR="001C2DFE" w:rsidRPr="001C2DFE" w:rsidRDefault="001C2DFE">
      <w:pPr>
        <w:rPr>
          <w:b/>
        </w:rPr>
      </w:pPr>
      <w:r w:rsidRPr="001C2DFE">
        <w:rPr>
          <w:b/>
        </w:rPr>
        <w:t>Installation</w:t>
      </w:r>
      <w:r w:rsidR="00F72244">
        <w:rPr>
          <w:b/>
        </w:rPr>
        <w:t>/Starting the Program</w:t>
      </w:r>
    </w:p>
    <w:p w:rsidR="001C2DFE" w:rsidRDefault="001C2DFE"/>
    <w:p w:rsidR="00C769B8" w:rsidRDefault="00F91510">
      <w:r>
        <w:t xml:space="preserve">Launch RoboJDE and open the Robo project.  Press Load button to load the project’s source code into the robot’s memory.  </w:t>
      </w:r>
      <w:r w:rsidR="00573710">
        <w:t xml:space="preserve">If the load button is not active, go to the Tools menu, pick Setting option and select the correct Com port. If the button is still disabled use HyperTerminal to clear the connection buffers. And repeat the procedure. </w:t>
      </w:r>
    </w:p>
    <w:p w:rsidR="00573710" w:rsidRDefault="00573710"/>
    <w:p w:rsidR="00573710" w:rsidRDefault="00573710">
      <w:r>
        <w:t xml:space="preserve">Download rxtxSerial library from </w:t>
      </w:r>
      <w:hyperlink r:id="rId22" w:history="1">
        <w:r w:rsidRPr="000433D0">
          <w:rPr>
            <w:rStyle w:val="Hyperlink"/>
          </w:rPr>
          <w:t>http://www.rxtx.org/</w:t>
        </w:r>
      </w:hyperlink>
      <w:r>
        <w:t xml:space="preserve"> under the download link and follow the setup instructions under the install link.</w:t>
      </w:r>
    </w:p>
    <w:p w:rsidR="00F91510" w:rsidRDefault="00F91510"/>
    <w:p w:rsidR="00F91510" w:rsidRDefault="00573710">
      <w:r>
        <w:t xml:space="preserve">Launch NetBeans. Open the project Hive and run it. </w:t>
      </w:r>
    </w:p>
    <w:p w:rsidR="00F91510" w:rsidRDefault="00F91510"/>
    <w:p w:rsidR="00C769B8" w:rsidRPr="00C769B8" w:rsidRDefault="00F72244">
      <w:pPr>
        <w:rPr>
          <w:b/>
        </w:rPr>
      </w:pPr>
      <w:r>
        <w:rPr>
          <w:b/>
        </w:rPr>
        <w:t>Using</w:t>
      </w:r>
      <w:r w:rsidR="00253584">
        <w:rPr>
          <w:b/>
        </w:rPr>
        <w:t xml:space="preserve"> the Program</w:t>
      </w:r>
    </w:p>
    <w:p w:rsidR="00C747BA" w:rsidRDefault="00C747BA" w:rsidP="00C747BA"/>
    <w:p w:rsidR="00C747BA" w:rsidRDefault="00F72244" w:rsidP="00C747BA">
      <w:r>
        <w:t xml:space="preserve">Once the hive project is launched you will see the GUI part of the application. </w:t>
      </w:r>
    </w:p>
    <w:p w:rsidR="00F72244" w:rsidRDefault="00F72244" w:rsidP="00C747BA">
      <w:r>
        <w:t xml:space="preserve">Navigate to the Tools menu and select the Settings option. You will be prompted for the serial port to communicate with the robot. </w:t>
      </w:r>
    </w:p>
    <w:p w:rsidR="00F72244" w:rsidRDefault="00F72244" w:rsidP="00C747BA"/>
    <w:p w:rsidR="00303241" w:rsidRDefault="00E82A7B" w:rsidP="00C747BA">
      <w:r>
        <w:rPr>
          <w:noProof/>
        </w:rPr>
        <w:drawing>
          <wp:inline distT="0" distB="0" distL="0" distR="0">
            <wp:extent cx="2571115" cy="1179830"/>
            <wp:effectExtent l="19050" t="0" r="63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3"/>
                    <a:srcRect/>
                    <a:stretch>
                      <a:fillRect/>
                    </a:stretch>
                  </pic:blipFill>
                  <pic:spPr bwMode="auto">
                    <a:xfrm>
                      <a:off x="0" y="0"/>
                      <a:ext cx="2571115" cy="1179830"/>
                    </a:xfrm>
                    <a:prstGeom prst="rect">
                      <a:avLst/>
                    </a:prstGeom>
                    <a:noFill/>
                    <a:ln w="9525">
                      <a:noFill/>
                      <a:miter lim="800000"/>
                      <a:headEnd/>
                      <a:tailEnd/>
                    </a:ln>
                  </pic:spPr>
                </pic:pic>
              </a:graphicData>
            </a:graphic>
          </wp:inline>
        </w:drawing>
      </w:r>
    </w:p>
    <w:p w:rsidR="001C2DFE" w:rsidRDefault="001C2DFE"/>
    <w:p w:rsidR="003C389B" w:rsidRDefault="00E82A7B">
      <w:r>
        <w:t xml:space="preserve">Once the port is selected press “Connect” button. </w:t>
      </w:r>
      <w:r w:rsidR="00652EDA">
        <w:t xml:space="preserve"> Functional buttons will unlock</w:t>
      </w:r>
      <w:r w:rsidR="00672871">
        <w:t xml:space="preserve">.  </w:t>
      </w:r>
      <w:r w:rsidR="00652EDA">
        <w:t>Be careful</w:t>
      </w:r>
      <w:r w:rsidR="00672871">
        <w:t xml:space="preserve">.  </w:t>
      </w:r>
      <w:r w:rsidR="00652EDA">
        <w:t xml:space="preserve">It is possible to </w:t>
      </w:r>
      <w:r w:rsidR="00672871">
        <w:t>initialize a</w:t>
      </w:r>
      <w:r w:rsidR="00652EDA">
        <w:t xml:space="preserve"> connection without being physically connected to anything</w:t>
      </w:r>
      <w:r w:rsidR="00672871">
        <w:t xml:space="preserve">.  </w:t>
      </w:r>
      <w:r w:rsidR="00652EDA">
        <w:t xml:space="preserve">Make sure you picked the right port. </w:t>
      </w:r>
    </w:p>
    <w:p w:rsidR="00E82A7B" w:rsidRDefault="00E82A7B"/>
    <w:p w:rsidR="00652EDA" w:rsidRDefault="00E82A7B">
      <w:r>
        <w:rPr>
          <w:noProof/>
        </w:rPr>
        <w:drawing>
          <wp:inline distT="0" distB="0" distL="0" distR="0">
            <wp:extent cx="1512766" cy="600826"/>
            <wp:effectExtent l="1905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4"/>
                    <a:srcRect/>
                    <a:stretch>
                      <a:fillRect/>
                    </a:stretch>
                  </pic:blipFill>
                  <pic:spPr bwMode="auto">
                    <a:xfrm>
                      <a:off x="0" y="0"/>
                      <a:ext cx="1514508" cy="601518"/>
                    </a:xfrm>
                    <a:prstGeom prst="rect">
                      <a:avLst/>
                    </a:prstGeom>
                    <a:noFill/>
                    <a:ln w="9525">
                      <a:noFill/>
                      <a:miter lim="800000"/>
                      <a:headEnd/>
                      <a:tailEnd/>
                    </a:ln>
                  </pic:spPr>
                </pic:pic>
              </a:graphicData>
            </a:graphic>
          </wp:inline>
        </w:drawing>
      </w:r>
    </w:p>
    <w:p w:rsidR="00652EDA" w:rsidRDefault="00652EDA" w:rsidP="003C389B">
      <w:r>
        <w:lastRenderedPageBreak/>
        <w:t xml:space="preserve">Press Start Button on the robot. </w:t>
      </w:r>
    </w:p>
    <w:p w:rsidR="00652EDA" w:rsidRDefault="00652EDA" w:rsidP="003C389B"/>
    <w:p w:rsidR="008E207D" w:rsidRDefault="003C389B" w:rsidP="00652EDA">
      <w:r>
        <w:t>Us</w:t>
      </w:r>
      <w:r w:rsidR="00652EDA">
        <w:t>e buttons in the GUI to start and stop robot’s action</w:t>
      </w:r>
      <w:r w:rsidR="00672871">
        <w:t xml:space="preserve">.  </w:t>
      </w:r>
      <w:r w:rsidR="00652EDA">
        <w:t xml:space="preserve">The robot’s module is threaded so it is possible to launch multiple actions as long as they belong to different hardware. </w:t>
      </w:r>
    </w:p>
    <w:p w:rsidR="00225D72" w:rsidRDefault="00225D72" w:rsidP="003C389B">
      <w:pPr>
        <w:rPr>
          <w:b/>
        </w:rPr>
      </w:pPr>
    </w:p>
    <w:p w:rsidR="00253584" w:rsidRPr="00253584" w:rsidRDefault="00253584" w:rsidP="003C389B">
      <w:pPr>
        <w:rPr>
          <w:b/>
        </w:rPr>
      </w:pPr>
      <w:r w:rsidRPr="00253584">
        <w:rPr>
          <w:b/>
        </w:rPr>
        <w:t>Exiting</w:t>
      </w:r>
    </w:p>
    <w:p w:rsidR="00253584" w:rsidRDefault="00253584" w:rsidP="003C389B"/>
    <w:p w:rsidR="00253584" w:rsidRDefault="00672871" w:rsidP="003C389B">
      <w:r>
        <w:t xml:space="preserve">When you would like to exit the application, choose F)ile, E)xit or click the X in the upper right corner.  </w:t>
      </w:r>
      <w:r w:rsidR="00652EDA">
        <w:t>Press stop button on the robot.</w:t>
      </w:r>
    </w:p>
    <w:p w:rsidR="00253584" w:rsidRDefault="00253584" w:rsidP="003C389B"/>
    <w:p w:rsidR="00253584" w:rsidRDefault="00253584" w:rsidP="003C389B"/>
    <w:p w:rsidR="00253584" w:rsidRDefault="00253584" w:rsidP="003C389B"/>
    <w:p w:rsidR="008E207D" w:rsidRDefault="008E207D" w:rsidP="003C389B"/>
    <w:p w:rsidR="00017148" w:rsidRDefault="00017148" w:rsidP="003C389B"/>
    <w:p w:rsidR="003D0128" w:rsidRPr="00225D72" w:rsidRDefault="003D0128" w:rsidP="00820D96">
      <w:pPr>
        <w:pStyle w:val="Title"/>
      </w:pPr>
      <w:r>
        <w:br w:type="page"/>
      </w:r>
      <w:bookmarkStart w:id="39" w:name="_Toc24547083"/>
      <w:r w:rsidR="00672871" w:rsidRPr="00225D72">
        <w:lastRenderedPageBreak/>
        <w:t>Appendix B</w:t>
      </w:r>
      <w:r w:rsidR="00A630F8" w:rsidRPr="00225D72">
        <w:t>: Code Listing</w:t>
      </w:r>
      <w:bookmarkEnd w:id="39"/>
    </w:p>
    <w:p w:rsidR="00A630F8" w:rsidRDefault="00A630F8"/>
    <w:p w:rsidR="00231878" w:rsidRDefault="00231878"/>
    <w:p w:rsidR="00A630F8" w:rsidRDefault="00672871">
      <w:r>
        <w:t>See attached zip files.</w:t>
      </w:r>
    </w:p>
    <w:sectPr w:rsidR="00A630F8" w:rsidSect="00E3223F">
      <w:pgSz w:w="12240" w:h="15840"/>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5C69" w:rsidRDefault="00E55C69">
      <w:r>
        <w:separator/>
      </w:r>
    </w:p>
  </w:endnote>
  <w:endnote w:type="continuationSeparator" w:id="1">
    <w:p w:rsidR="00E55C69" w:rsidRDefault="00E55C6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8DA" w:rsidRDefault="000648DA" w:rsidP="00ED28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648DA" w:rsidRDefault="000648DA" w:rsidP="000A17F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8DA" w:rsidRDefault="000648DA" w:rsidP="00ED28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E46CC">
      <w:rPr>
        <w:rStyle w:val="PageNumber"/>
        <w:noProof/>
      </w:rPr>
      <w:t>ii</w:t>
    </w:r>
    <w:r>
      <w:rPr>
        <w:rStyle w:val="PageNumber"/>
      </w:rPr>
      <w:fldChar w:fldCharType="end"/>
    </w:r>
  </w:p>
  <w:p w:rsidR="000648DA" w:rsidRPr="00E3223F" w:rsidRDefault="000648DA" w:rsidP="00E3223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5C69" w:rsidRDefault="00E55C69">
      <w:r>
        <w:separator/>
      </w:r>
    </w:p>
  </w:footnote>
  <w:footnote w:type="continuationSeparator" w:id="1">
    <w:p w:rsidR="00E55C69" w:rsidRDefault="00E55C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34B61"/>
    <w:multiLevelType w:val="hybridMultilevel"/>
    <w:tmpl w:val="07D274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1125DAD"/>
    <w:multiLevelType w:val="hybridMultilevel"/>
    <w:tmpl w:val="E7F8D6E6"/>
    <w:lvl w:ilvl="0" w:tplc="C81C5FAE">
      <w:start w:val="1"/>
      <w:numFmt w:val="bullet"/>
      <w:lvlText w:val=""/>
      <w:lvlJc w:val="left"/>
      <w:pPr>
        <w:tabs>
          <w:tab w:val="num" w:pos="720"/>
        </w:tabs>
        <w:ind w:left="720" w:hanging="360"/>
      </w:pPr>
      <w:rPr>
        <w:rFonts w:ascii="Wingdings 3" w:hAnsi="Wingdings 3" w:hint="default"/>
      </w:rPr>
    </w:lvl>
    <w:lvl w:ilvl="1" w:tplc="FE0A59EC" w:tentative="1">
      <w:start w:val="1"/>
      <w:numFmt w:val="bullet"/>
      <w:lvlText w:val=""/>
      <w:lvlJc w:val="left"/>
      <w:pPr>
        <w:tabs>
          <w:tab w:val="num" w:pos="1440"/>
        </w:tabs>
        <w:ind w:left="1440" w:hanging="360"/>
      </w:pPr>
      <w:rPr>
        <w:rFonts w:ascii="Wingdings 3" w:hAnsi="Wingdings 3" w:hint="default"/>
      </w:rPr>
    </w:lvl>
    <w:lvl w:ilvl="2" w:tplc="2E8E7C32" w:tentative="1">
      <w:start w:val="1"/>
      <w:numFmt w:val="bullet"/>
      <w:lvlText w:val=""/>
      <w:lvlJc w:val="left"/>
      <w:pPr>
        <w:tabs>
          <w:tab w:val="num" w:pos="2160"/>
        </w:tabs>
        <w:ind w:left="2160" w:hanging="360"/>
      </w:pPr>
      <w:rPr>
        <w:rFonts w:ascii="Wingdings 3" w:hAnsi="Wingdings 3" w:hint="default"/>
      </w:rPr>
    </w:lvl>
    <w:lvl w:ilvl="3" w:tplc="1C4A88B8" w:tentative="1">
      <w:start w:val="1"/>
      <w:numFmt w:val="bullet"/>
      <w:lvlText w:val=""/>
      <w:lvlJc w:val="left"/>
      <w:pPr>
        <w:tabs>
          <w:tab w:val="num" w:pos="2880"/>
        </w:tabs>
        <w:ind w:left="2880" w:hanging="360"/>
      </w:pPr>
      <w:rPr>
        <w:rFonts w:ascii="Wingdings 3" w:hAnsi="Wingdings 3" w:hint="default"/>
      </w:rPr>
    </w:lvl>
    <w:lvl w:ilvl="4" w:tplc="A4C820EC" w:tentative="1">
      <w:start w:val="1"/>
      <w:numFmt w:val="bullet"/>
      <w:lvlText w:val=""/>
      <w:lvlJc w:val="left"/>
      <w:pPr>
        <w:tabs>
          <w:tab w:val="num" w:pos="3600"/>
        </w:tabs>
        <w:ind w:left="3600" w:hanging="360"/>
      </w:pPr>
      <w:rPr>
        <w:rFonts w:ascii="Wingdings 3" w:hAnsi="Wingdings 3" w:hint="default"/>
      </w:rPr>
    </w:lvl>
    <w:lvl w:ilvl="5" w:tplc="669E4B8E" w:tentative="1">
      <w:start w:val="1"/>
      <w:numFmt w:val="bullet"/>
      <w:lvlText w:val=""/>
      <w:lvlJc w:val="left"/>
      <w:pPr>
        <w:tabs>
          <w:tab w:val="num" w:pos="4320"/>
        </w:tabs>
        <w:ind w:left="4320" w:hanging="360"/>
      </w:pPr>
      <w:rPr>
        <w:rFonts w:ascii="Wingdings 3" w:hAnsi="Wingdings 3" w:hint="default"/>
      </w:rPr>
    </w:lvl>
    <w:lvl w:ilvl="6" w:tplc="FF3AF8DC" w:tentative="1">
      <w:start w:val="1"/>
      <w:numFmt w:val="bullet"/>
      <w:lvlText w:val=""/>
      <w:lvlJc w:val="left"/>
      <w:pPr>
        <w:tabs>
          <w:tab w:val="num" w:pos="5040"/>
        </w:tabs>
        <w:ind w:left="5040" w:hanging="360"/>
      </w:pPr>
      <w:rPr>
        <w:rFonts w:ascii="Wingdings 3" w:hAnsi="Wingdings 3" w:hint="default"/>
      </w:rPr>
    </w:lvl>
    <w:lvl w:ilvl="7" w:tplc="D1B22B6C" w:tentative="1">
      <w:start w:val="1"/>
      <w:numFmt w:val="bullet"/>
      <w:lvlText w:val=""/>
      <w:lvlJc w:val="left"/>
      <w:pPr>
        <w:tabs>
          <w:tab w:val="num" w:pos="5760"/>
        </w:tabs>
        <w:ind w:left="5760" w:hanging="360"/>
      </w:pPr>
      <w:rPr>
        <w:rFonts w:ascii="Wingdings 3" w:hAnsi="Wingdings 3" w:hint="default"/>
      </w:rPr>
    </w:lvl>
    <w:lvl w:ilvl="8" w:tplc="3A927710" w:tentative="1">
      <w:start w:val="1"/>
      <w:numFmt w:val="bullet"/>
      <w:lvlText w:val=""/>
      <w:lvlJc w:val="left"/>
      <w:pPr>
        <w:tabs>
          <w:tab w:val="num" w:pos="6480"/>
        </w:tabs>
        <w:ind w:left="6480" w:hanging="360"/>
      </w:pPr>
      <w:rPr>
        <w:rFonts w:ascii="Wingdings 3" w:hAnsi="Wingdings 3" w:hint="default"/>
      </w:rPr>
    </w:lvl>
  </w:abstractNum>
  <w:abstractNum w:abstractNumId="2">
    <w:nsid w:val="30D87B16"/>
    <w:multiLevelType w:val="hybridMultilevel"/>
    <w:tmpl w:val="9F52BD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14428EB"/>
    <w:multiLevelType w:val="hybridMultilevel"/>
    <w:tmpl w:val="84146E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2286058"/>
    <w:multiLevelType w:val="hybridMultilevel"/>
    <w:tmpl w:val="AB4E6A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80E3059"/>
    <w:multiLevelType w:val="multilevel"/>
    <w:tmpl w:val="04801E38"/>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44B51FD1"/>
    <w:multiLevelType w:val="multilevel"/>
    <w:tmpl w:val="8AE8791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5A2D3EA2"/>
    <w:multiLevelType w:val="hybridMultilevel"/>
    <w:tmpl w:val="88C45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715B81"/>
    <w:multiLevelType w:val="hybridMultilevel"/>
    <w:tmpl w:val="221860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61A1A90"/>
    <w:multiLevelType w:val="multilevel"/>
    <w:tmpl w:val="70B2B536"/>
    <w:lvl w:ilvl="0">
      <w:start w:val="4"/>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77C17B22"/>
    <w:multiLevelType w:val="hybridMultilevel"/>
    <w:tmpl w:val="2FE033B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nsid w:val="7D0B62AD"/>
    <w:multiLevelType w:val="hybridMultilevel"/>
    <w:tmpl w:val="AF18DA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8"/>
  </w:num>
  <w:num w:numId="4">
    <w:abstractNumId w:val="3"/>
  </w:num>
  <w:num w:numId="5">
    <w:abstractNumId w:val="9"/>
  </w:num>
  <w:num w:numId="6">
    <w:abstractNumId w:val="2"/>
  </w:num>
  <w:num w:numId="7">
    <w:abstractNumId w:val="6"/>
  </w:num>
  <w:num w:numId="8">
    <w:abstractNumId w:val="4"/>
  </w:num>
  <w:num w:numId="9">
    <w:abstractNumId w:val="10"/>
  </w:num>
  <w:num w:numId="10">
    <w:abstractNumId w:val="11"/>
  </w:num>
  <w:num w:numId="11">
    <w:abstractNumId w:val="7"/>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embedSystemFonts/>
  <w:stylePaneFormatFilter w:val="3F01"/>
  <w:defaultTabStop w:val="720"/>
  <w:noPunctuationKerning/>
  <w:characterSpacingControl w:val="doNotCompress"/>
  <w:footnotePr>
    <w:footnote w:id="0"/>
    <w:footnote w:id="1"/>
  </w:footnotePr>
  <w:endnotePr>
    <w:endnote w:id="0"/>
    <w:endnote w:id="1"/>
  </w:endnotePr>
  <w:compat/>
  <w:rsids>
    <w:rsidRoot w:val="00556B63"/>
    <w:rsid w:val="00017148"/>
    <w:rsid w:val="000237C0"/>
    <w:rsid w:val="0004470B"/>
    <w:rsid w:val="00053AB9"/>
    <w:rsid w:val="000648DA"/>
    <w:rsid w:val="00066491"/>
    <w:rsid w:val="000A17F1"/>
    <w:rsid w:val="000C1FF2"/>
    <w:rsid w:val="00130B7D"/>
    <w:rsid w:val="00182D50"/>
    <w:rsid w:val="00197694"/>
    <w:rsid w:val="001C2DFE"/>
    <w:rsid w:val="00222B44"/>
    <w:rsid w:val="00225D72"/>
    <w:rsid w:val="00231878"/>
    <w:rsid w:val="00253584"/>
    <w:rsid w:val="00254A7E"/>
    <w:rsid w:val="0027173A"/>
    <w:rsid w:val="00297ADD"/>
    <w:rsid w:val="002A42C8"/>
    <w:rsid w:val="002C0BCC"/>
    <w:rsid w:val="002D7834"/>
    <w:rsid w:val="002F5889"/>
    <w:rsid w:val="003011CA"/>
    <w:rsid w:val="00303241"/>
    <w:rsid w:val="00330C1B"/>
    <w:rsid w:val="00336A59"/>
    <w:rsid w:val="003536AE"/>
    <w:rsid w:val="003609D0"/>
    <w:rsid w:val="0036439E"/>
    <w:rsid w:val="00370BE9"/>
    <w:rsid w:val="00376281"/>
    <w:rsid w:val="003C389B"/>
    <w:rsid w:val="003D0128"/>
    <w:rsid w:val="003D5DEC"/>
    <w:rsid w:val="003E5A26"/>
    <w:rsid w:val="004057C1"/>
    <w:rsid w:val="00407822"/>
    <w:rsid w:val="004204C7"/>
    <w:rsid w:val="004225E1"/>
    <w:rsid w:val="004756B6"/>
    <w:rsid w:val="00482FF3"/>
    <w:rsid w:val="004A3ED7"/>
    <w:rsid w:val="004C089C"/>
    <w:rsid w:val="004E2EF0"/>
    <w:rsid w:val="00500B5F"/>
    <w:rsid w:val="00501ACA"/>
    <w:rsid w:val="005303F6"/>
    <w:rsid w:val="00531693"/>
    <w:rsid w:val="0054023E"/>
    <w:rsid w:val="005403E2"/>
    <w:rsid w:val="0054670E"/>
    <w:rsid w:val="00556B63"/>
    <w:rsid w:val="00573710"/>
    <w:rsid w:val="005A57B3"/>
    <w:rsid w:val="005C007A"/>
    <w:rsid w:val="005D78AD"/>
    <w:rsid w:val="00620448"/>
    <w:rsid w:val="00637311"/>
    <w:rsid w:val="00641E9C"/>
    <w:rsid w:val="00652EDA"/>
    <w:rsid w:val="00661808"/>
    <w:rsid w:val="00672871"/>
    <w:rsid w:val="00697B1E"/>
    <w:rsid w:val="006B4299"/>
    <w:rsid w:val="006F7971"/>
    <w:rsid w:val="00755CA4"/>
    <w:rsid w:val="00787BE5"/>
    <w:rsid w:val="00791EA2"/>
    <w:rsid w:val="007A52A6"/>
    <w:rsid w:val="007C0236"/>
    <w:rsid w:val="007D0DC0"/>
    <w:rsid w:val="007D1322"/>
    <w:rsid w:val="007D32FA"/>
    <w:rsid w:val="00803ADD"/>
    <w:rsid w:val="00820D96"/>
    <w:rsid w:val="008302A5"/>
    <w:rsid w:val="00880522"/>
    <w:rsid w:val="0088060C"/>
    <w:rsid w:val="008C38AC"/>
    <w:rsid w:val="008D1E8F"/>
    <w:rsid w:val="008E207D"/>
    <w:rsid w:val="0095380C"/>
    <w:rsid w:val="00960DD4"/>
    <w:rsid w:val="00A22650"/>
    <w:rsid w:val="00A630F8"/>
    <w:rsid w:val="00A84B35"/>
    <w:rsid w:val="00AE2FD9"/>
    <w:rsid w:val="00AF1B3A"/>
    <w:rsid w:val="00AF7CED"/>
    <w:rsid w:val="00B654DC"/>
    <w:rsid w:val="00B76CBC"/>
    <w:rsid w:val="00B84BCF"/>
    <w:rsid w:val="00BA1DED"/>
    <w:rsid w:val="00BA7273"/>
    <w:rsid w:val="00BB632E"/>
    <w:rsid w:val="00BD16C3"/>
    <w:rsid w:val="00BF1E06"/>
    <w:rsid w:val="00BF4348"/>
    <w:rsid w:val="00C04AD3"/>
    <w:rsid w:val="00C721D1"/>
    <w:rsid w:val="00C73401"/>
    <w:rsid w:val="00C747BA"/>
    <w:rsid w:val="00C74A5D"/>
    <w:rsid w:val="00C769B8"/>
    <w:rsid w:val="00CE0BD4"/>
    <w:rsid w:val="00CE1BA9"/>
    <w:rsid w:val="00D00D31"/>
    <w:rsid w:val="00D13666"/>
    <w:rsid w:val="00D16D26"/>
    <w:rsid w:val="00D2378D"/>
    <w:rsid w:val="00D426C4"/>
    <w:rsid w:val="00D50FB3"/>
    <w:rsid w:val="00D54EB0"/>
    <w:rsid w:val="00DA6D7F"/>
    <w:rsid w:val="00DB6B73"/>
    <w:rsid w:val="00DB6C4E"/>
    <w:rsid w:val="00E3223F"/>
    <w:rsid w:val="00E40C1A"/>
    <w:rsid w:val="00E55C69"/>
    <w:rsid w:val="00E72E95"/>
    <w:rsid w:val="00E75A5F"/>
    <w:rsid w:val="00E761A9"/>
    <w:rsid w:val="00E82A7B"/>
    <w:rsid w:val="00E8737D"/>
    <w:rsid w:val="00E95846"/>
    <w:rsid w:val="00EA2CCA"/>
    <w:rsid w:val="00EA3C57"/>
    <w:rsid w:val="00EA7550"/>
    <w:rsid w:val="00EB6BE8"/>
    <w:rsid w:val="00ED280B"/>
    <w:rsid w:val="00EE2184"/>
    <w:rsid w:val="00EE2940"/>
    <w:rsid w:val="00EE46CC"/>
    <w:rsid w:val="00EE7EC2"/>
    <w:rsid w:val="00EF71DC"/>
    <w:rsid w:val="00F11255"/>
    <w:rsid w:val="00F11AD8"/>
    <w:rsid w:val="00F72244"/>
    <w:rsid w:val="00F85B78"/>
    <w:rsid w:val="00F85BCE"/>
    <w:rsid w:val="00F91510"/>
    <w:rsid w:val="00F93BB2"/>
    <w:rsid w:val="00FD1F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62044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20448"/>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0A17F1"/>
    <w:pPr>
      <w:tabs>
        <w:tab w:val="center" w:pos="4320"/>
        <w:tab w:val="right" w:pos="8640"/>
      </w:tabs>
    </w:pPr>
  </w:style>
  <w:style w:type="paragraph" w:styleId="Footer">
    <w:name w:val="footer"/>
    <w:basedOn w:val="Normal"/>
    <w:rsid w:val="000A17F1"/>
    <w:pPr>
      <w:tabs>
        <w:tab w:val="center" w:pos="4320"/>
        <w:tab w:val="right" w:pos="8640"/>
      </w:tabs>
    </w:pPr>
  </w:style>
  <w:style w:type="character" w:styleId="PageNumber">
    <w:name w:val="page number"/>
    <w:basedOn w:val="DefaultParagraphFont"/>
    <w:rsid w:val="000A17F1"/>
  </w:style>
  <w:style w:type="paragraph" w:styleId="TOC1">
    <w:name w:val="toc 1"/>
    <w:basedOn w:val="Normal"/>
    <w:next w:val="Normal"/>
    <w:autoRedefine/>
    <w:uiPriority w:val="39"/>
    <w:rsid w:val="00620448"/>
  </w:style>
  <w:style w:type="character" w:customStyle="1" w:styleId="Heading1Char">
    <w:name w:val="Heading 1 Char"/>
    <w:basedOn w:val="DefaultParagraphFont"/>
    <w:link w:val="Heading1"/>
    <w:rsid w:val="00620448"/>
    <w:rPr>
      <w:rFonts w:ascii="Arial" w:hAnsi="Arial" w:cs="Arial"/>
      <w:b/>
      <w:bCs/>
      <w:kern w:val="32"/>
      <w:sz w:val="32"/>
      <w:szCs w:val="32"/>
      <w:lang w:val="en-US" w:eastAsia="en-US" w:bidi="ar-SA"/>
    </w:rPr>
  </w:style>
  <w:style w:type="paragraph" w:styleId="TOC2">
    <w:name w:val="toc 2"/>
    <w:basedOn w:val="Normal"/>
    <w:next w:val="Normal"/>
    <w:autoRedefine/>
    <w:uiPriority w:val="39"/>
    <w:rsid w:val="00620448"/>
    <w:pPr>
      <w:ind w:left="240"/>
    </w:pPr>
  </w:style>
  <w:style w:type="paragraph" w:styleId="Title">
    <w:name w:val="Title"/>
    <w:basedOn w:val="Normal"/>
    <w:next w:val="Normal"/>
    <w:link w:val="TitleChar"/>
    <w:qFormat/>
    <w:rsid w:val="0027173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27173A"/>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rsid w:val="0027173A"/>
    <w:rPr>
      <w:rFonts w:ascii="Tahoma" w:hAnsi="Tahoma" w:cs="Tahoma"/>
      <w:sz w:val="16"/>
      <w:szCs w:val="16"/>
    </w:rPr>
  </w:style>
  <w:style w:type="character" w:customStyle="1" w:styleId="BalloonTextChar">
    <w:name w:val="Balloon Text Char"/>
    <w:basedOn w:val="DefaultParagraphFont"/>
    <w:link w:val="BalloonText"/>
    <w:rsid w:val="0027173A"/>
    <w:rPr>
      <w:rFonts w:ascii="Tahoma" w:hAnsi="Tahoma" w:cs="Tahoma"/>
      <w:sz w:val="16"/>
      <w:szCs w:val="16"/>
    </w:rPr>
  </w:style>
  <w:style w:type="paragraph" w:styleId="TOCHeading">
    <w:name w:val="TOC Heading"/>
    <w:basedOn w:val="Heading1"/>
    <w:next w:val="Normal"/>
    <w:uiPriority w:val="39"/>
    <w:semiHidden/>
    <w:unhideWhenUsed/>
    <w:qFormat/>
    <w:rsid w:val="00C721D1"/>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C721D1"/>
    <w:rPr>
      <w:color w:val="0000FF" w:themeColor="hyperlink"/>
      <w:u w:val="single"/>
    </w:rPr>
  </w:style>
  <w:style w:type="character" w:customStyle="1" w:styleId="style24">
    <w:name w:val="style24"/>
    <w:basedOn w:val="DefaultParagraphFont"/>
    <w:rsid w:val="00820D96"/>
  </w:style>
  <w:style w:type="character" w:styleId="CommentReference">
    <w:name w:val="annotation reference"/>
    <w:basedOn w:val="DefaultParagraphFont"/>
    <w:rsid w:val="00661808"/>
    <w:rPr>
      <w:sz w:val="16"/>
      <w:szCs w:val="16"/>
    </w:rPr>
  </w:style>
  <w:style w:type="paragraph" w:styleId="CommentText">
    <w:name w:val="annotation text"/>
    <w:basedOn w:val="Normal"/>
    <w:link w:val="CommentTextChar"/>
    <w:rsid w:val="00661808"/>
    <w:rPr>
      <w:sz w:val="20"/>
      <w:szCs w:val="20"/>
    </w:rPr>
  </w:style>
  <w:style w:type="character" w:customStyle="1" w:styleId="CommentTextChar">
    <w:name w:val="Comment Text Char"/>
    <w:basedOn w:val="DefaultParagraphFont"/>
    <w:link w:val="CommentText"/>
    <w:rsid w:val="00661808"/>
  </w:style>
  <w:style w:type="character" w:customStyle="1" w:styleId="m1">
    <w:name w:val="m1"/>
    <w:basedOn w:val="DefaultParagraphFont"/>
    <w:rsid w:val="00960DD4"/>
    <w:rPr>
      <w:color w:val="0000FF"/>
    </w:rPr>
  </w:style>
  <w:style w:type="character" w:customStyle="1" w:styleId="pi1">
    <w:name w:val="pi1"/>
    <w:basedOn w:val="DefaultParagraphFont"/>
    <w:rsid w:val="00960DD4"/>
    <w:rPr>
      <w:color w:val="0000FF"/>
    </w:rPr>
  </w:style>
  <w:style w:type="character" w:customStyle="1" w:styleId="t1">
    <w:name w:val="t1"/>
    <w:basedOn w:val="DefaultParagraphFont"/>
    <w:rsid w:val="00960DD4"/>
    <w:rPr>
      <w:color w:val="990000"/>
    </w:rPr>
  </w:style>
  <w:style w:type="character" w:customStyle="1" w:styleId="b1">
    <w:name w:val="b1"/>
    <w:basedOn w:val="DefaultParagraphFont"/>
    <w:rsid w:val="00960DD4"/>
    <w:rPr>
      <w:rFonts w:ascii="Courier New" w:hAnsi="Courier New" w:cs="Courier New" w:hint="default"/>
      <w:b/>
      <w:bCs/>
      <w:strike w:val="0"/>
      <w:dstrike w:val="0"/>
      <w:color w:val="FF0000"/>
      <w:u w:val="none"/>
      <w:effect w:val="none"/>
    </w:rPr>
  </w:style>
  <w:style w:type="character" w:customStyle="1" w:styleId="tx1">
    <w:name w:val="tx1"/>
    <w:basedOn w:val="DefaultParagraphFont"/>
    <w:rsid w:val="00960DD4"/>
    <w:rPr>
      <w:b/>
      <w:bCs/>
    </w:rPr>
  </w:style>
  <w:style w:type="paragraph" w:styleId="ListParagraph">
    <w:name w:val="List Paragraph"/>
    <w:basedOn w:val="Normal"/>
    <w:uiPriority w:val="34"/>
    <w:qFormat/>
    <w:rsid w:val="005C007A"/>
    <w:pPr>
      <w:ind w:left="720"/>
      <w:contextualSpacing/>
    </w:pPr>
  </w:style>
  <w:style w:type="character" w:customStyle="1" w:styleId="mcon">
    <w:name w:val="mcon"/>
    <w:basedOn w:val="DefaultParagraphFont"/>
    <w:rsid w:val="00CE1BA9"/>
  </w:style>
</w:styles>
</file>

<file path=word/webSettings.xml><?xml version="1.0" encoding="utf-8"?>
<w:webSettings xmlns:r="http://schemas.openxmlformats.org/officeDocument/2006/relationships" xmlns:w="http://schemas.openxmlformats.org/wordprocessingml/2006/main">
  <w:divs>
    <w:div w:id="427312033">
      <w:bodyDiv w:val="1"/>
      <w:marLeft w:val="0"/>
      <w:marRight w:val="0"/>
      <w:marTop w:val="0"/>
      <w:marBottom w:val="0"/>
      <w:divBdr>
        <w:top w:val="none" w:sz="0" w:space="0" w:color="auto"/>
        <w:left w:val="none" w:sz="0" w:space="0" w:color="auto"/>
        <w:bottom w:val="none" w:sz="0" w:space="0" w:color="auto"/>
        <w:right w:val="none" w:sz="0" w:space="0" w:color="auto"/>
      </w:divBdr>
      <w:divsChild>
        <w:div w:id="57898428">
          <w:marLeft w:val="576"/>
          <w:marRight w:val="0"/>
          <w:marTop w:val="80"/>
          <w:marBottom w:val="0"/>
          <w:divBdr>
            <w:top w:val="none" w:sz="0" w:space="0" w:color="auto"/>
            <w:left w:val="none" w:sz="0" w:space="0" w:color="auto"/>
            <w:bottom w:val="none" w:sz="0" w:space="0" w:color="auto"/>
            <w:right w:val="none" w:sz="0" w:space="0" w:color="auto"/>
          </w:divBdr>
        </w:div>
        <w:div w:id="1579830825">
          <w:marLeft w:val="576"/>
          <w:marRight w:val="0"/>
          <w:marTop w:val="80"/>
          <w:marBottom w:val="0"/>
          <w:divBdr>
            <w:top w:val="none" w:sz="0" w:space="0" w:color="auto"/>
            <w:left w:val="none" w:sz="0" w:space="0" w:color="auto"/>
            <w:bottom w:val="none" w:sz="0" w:space="0" w:color="auto"/>
            <w:right w:val="none" w:sz="0" w:space="0" w:color="auto"/>
          </w:divBdr>
        </w:div>
      </w:divsChild>
    </w:div>
    <w:div w:id="655108687">
      <w:bodyDiv w:val="1"/>
      <w:marLeft w:val="0"/>
      <w:marRight w:val="360"/>
      <w:marTop w:val="0"/>
      <w:marBottom w:val="0"/>
      <w:divBdr>
        <w:top w:val="none" w:sz="0" w:space="0" w:color="auto"/>
        <w:left w:val="none" w:sz="0" w:space="0" w:color="auto"/>
        <w:bottom w:val="none" w:sz="0" w:space="0" w:color="auto"/>
        <w:right w:val="none" w:sz="0" w:space="0" w:color="auto"/>
      </w:divBdr>
      <w:divsChild>
        <w:div w:id="2002073946">
          <w:marLeft w:val="240"/>
          <w:marRight w:val="240"/>
          <w:marTop w:val="0"/>
          <w:marBottom w:val="0"/>
          <w:divBdr>
            <w:top w:val="none" w:sz="0" w:space="0" w:color="auto"/>
            <w:left w:val="none" w:sz="0" w:space="0" w:color="auto"/>
            <w:bottom w:val="none" w:sz="0" w:space="0" w:color="auto"/>
            <w:right w:val="none" w:sz="0" w:space="0" w:color="auto"/>
          </w:divBdr>
        </w:div>
        <w:div w:id="1062943976">
          <w:marLeft w:val="240"/>
          <w:marRight w:val="240"/>
          <w:marTop w:val="0"/>
          <w:marBottom w:val="0"/>
          <w:divBdr>
            <w:top w:val="none" w:sz="0" w:space="0" w:color="auto"/>
            <w:left w:val="none" w:sz="0" w:space="0" w:color="auto"/>
            <w:bottom w:val="none" w:sz="0" w:space="0" w:color="auto"/>
            <w:right w:val="none" w:sz="0" w:space="0" w:color="auto"/>
          </w:divBdr>
          <w:divsChild>
            <w:div w:id="1572690812">
              <w:marLeft w:val="240"/>
              <w:marRight w:val="0"/>
              <w:marTop w:val="0"/>
              <w:marBottom w:val="0"/>
              <w:divBdr>
                <w:top w:val="none" w:sz="0" w:space="0" w:color="auto"/>
                <w:left w:val="none" w:sz="0" w:space="0" w:color="auto"/>
                <w:bottom w:val="none" w:sz="0" w:space="0" w:color="auto"/>
                <w:right w:val="none" w:sz="0" w:space="0" w:color="auto"/>
              </w:divBdr>
            </w:div>
            <w:div w:id="1474713948">
              <w:marLeft w:val="0"/>
              <w:marRight w:val="0"/>
              <w:marTop w:val="0"/>
              <w:marBottom w:val="0"/>
              <w:divBdr>
                <w:top w:val="none" w:sz="0" w:space="0" w:color="auto"/>
                <w:left w:val="none" w:sz="0" w:space="0" w:color="auto"/>
                <w:bottom w:val="none" w:sz="0" w:space="0" w:color="auto"/>
                <w:right w:val="none" w:sz="0" w:space="0" w:color="auto"/>
              </w:divBdr>
              <w:divsChild>
                <w:div w:id="213351808">
                  <w:marLeft w:val="240"/>
                  <w:marRight w:val="240"/>
                  <w:marTop w:val="0"/>
                  <w:marBottom w:val="0"/>
                  <w:divBdr>
                    <w:top w:val="none" w:sz="0" w:space="0" w:color="auto"/>
                    <w:left w:val="none" w:sz="0" w:space="0" w:color="auto"/>
                    <w:bottom w:val="none" w:sz="0" w:space="0" w:color="auto"/>
                    <w:right w:val="none" w:sz="0" w:space="0" w:color="auto"/>
                  </w:divBdr>
                  <w:divsChild>
                    <w:div w:id="1302275027">
                      <w:marLeft w:val="240"/>
                      <w:marRight w:val="0"/>
                      <w:marTop w:val="0"/>
                      <w:marBottom w:val="0"/>
                      <w:divBdr>
                        <w:top w:val="none" w:sz="0" w:space="0" w:color="auto"/>
                        <w:left w:val="none" w:sz="0" w:space="0" w:color="auto"/>
                        <w:bottom w:val="none" w:sz="0" w:space="0" w:color="auto"/>
                        <w:right w:val="none" w:sz="0" w:space="0" w:color="auto"/>
                      </w:divBdr>
                    </w:div>
                    <w:div w:id="1900628901">
                      <w:marLeft w:val="0"/>
                      <w:marRight w:val="0"/>
                      <w:marTop w:val="0"/>
                      <w:marBottom w:val="0"/>
                      <w:divBdr>
                        <w:top w:val="none" w:sz="0" w:space="0" w:color="auto"/>
                        <w:left w:val="none" w:sz="0" w:space="0" w:color="auto"/>
                        <w:bottom w:val="none" w:sz="0" w:space="0" w:color="auto"/>
                        <w:right w:val="none" w:sz="0" w:space="0" w:color="auto"/>
                      </w:divBdr>
                      <w:divsChild>
                        <w:div w:id="1104769323">
                          <w:marLeft w:val="240"/>
                          <w:marRight w:val="240"/>
                          <w:marTop w:val="0"/>
                          <w:marBottom w:val="0"/>
                          <w:divBdr>
                            <w:top w:val="none" w:sz="0" w:space="0" w:color="auto"/>
                            <w:left w:val="none" w:sz="0" w:space="0" w:color="auto"/>
                            <w:bottom w:val="none" w:sz="0" w:space="0" w:color="auto"/>
                            <w:right w:val="none" w:sz="0" w:space="0" w:color="auto"/>
                          </w:divBdr>
                          <w:divsChild>
                            <w:div w:id="1834370124">
                              <w:marLeft w:val="240"/>
                              <w:marRight w:val="0"/>
                              <w:marTop w:val="0"/>
                              <w:marBottom w:val="0"/>
                              <w:divBdr>
                                <w:top w:val="none" w:sz="0" w:space="0" w:color="auto"/>
                                <w:left w:val="none" w:sz="0" w:space="0" w:color="auto"/>
                                <w:bottom w:val="none" w:sz="0" w:space="0" w:color="auto"/>
                                <w:right w:val="none" w:sz="0" w:space="0" w:color="auto"/>
                              </w:divBdr>
                            </w:div>
                          </w:divsChild>
                        </w:div>
                        <w:div w:id="950404900">
                          <w:marLeft w:val="240"/>
                          <w:marRight w:val="240"/>
                          <w:marTop w:val="0"/>
                          <w:marBottom w:val="0"/>
                          <w:divBdr>
                            <w:top w:val="none" w:sz="0" w:space="0" w:color="auto"/>
                            <w:left w:val="none" w:sz="0" w:space="0" w:color="auto"/>
                            <w:bottom w:val="none" w:sz="0" w:space="0" w:color="auto"/>
                            <w:right w:val="none" w:sz="0" w:space="0" w:color="auto"/>
                          </w:divBdr>
                          <w:divsChild>
                            <w:div w:id="489029980">
                              <w:marLeft w:val="240"/>
                              <w:marRight w:val="0"/>
                              <w:marTop w:val="0"/>
                              <w:marBottom w:val="0"/>
                              <w:divBdr>
                                <w:top w:val="none" w:sz="0" w:space="0" w:color="auto"/>
                                <w:left w:val="none" w:sz="0" w:space="0" w:color="auto"/>
                                <w:bottom w:val="none" w:sz="0" w:space="0" w:color="auto"/>
                                <w:right w:val="none" w:sz="0" w:space="0" w:color="auto"/>
                              </w:divBdr>
                            </w:div>
                          </w:divsChild>
                        </w:div>
                        <w:div w:id="212915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069690">
      <w:bodyDiv w:val="1"/>
      <w:marLeft w:val="0"/>
      <w:marRight w:val="360"/>
      <w:marTop w:val="0"/>
      <w:marBottom w:val="0"/>
      <w:divBdr>
        <w:top w:val="none" w:sz="0" w:space="0" w:color="auto"/>
        <w:left w:val="none" w:sz="0" w:space="0" w:color="auto"/>
        <w:bottom w:val="none" w:sz="0" w:space="0" w:color="auto"/>
        <w:right w:val="none" w:sz="0" w:space="0" w:color="auto"/>
      </w:divBdr>
      <w:divsChild>
        <w:div w:id="909119814">
          <w:marLeft w:val="240"/>
          <w:marRight w:val="240"/>
          <w:marTop w:val="0"/>
          <w:marBottom w:val="0"/>
          <w:divBdr>
            <w:top w:val="none" w:sz="0" w:space="0" w:color="auto"/>
            <w:left w:val="none" w:sz="0" w:space="0" w:color="auto"/>
            <w:bottom w:val="none" w:sz="0" w:space="0" w:color="auto"/>
            <w:right w:val="none" w:sz="0" w:space="0" w:color="auto"/>
          </w:divBdr>
        </w:div>
        <w:div w:id="1657882009">
          <w:marLeft w:val="240"/>
          <w:marRight w:val="240"/>
          <w:marTop w:val="0"/>
          <w:marBottom w:val="0"/>
          <w:divBdr>
            <w:top w:val="none" w:sz="0" w:space="0" w:color="auto"/>
            <w:left w:val="none" w:sz="0" w:space="0" w:color="auto"/>
            <w:bottom w:val="none" w:sz="0" w:space="0" w:color="auto"/>
            <w:right w:val="none" w:sz="0" w:space="0" w:color="auto"/>
          </w:divBdr>
          <w:divsChild>
            <w:div w:id="1156536484">
              <w:marLeft w:val="240"/>
              <w:marRight w:val="0"/>
              <w:marTop w:val="0"/>
              <w:marBottom w:val="0"/>
              <w:divBdr>
                <w:top w:val="none" w:sz="0" w:space="0" w:color="auto"/>
                <w:left w:val="none" w:sz="0" w:space="0" w:color="auto"/>
                <w:bottom w:val="none" w:sz="0" w:space="0" w:color="auto"/>
                <w:right w:val="none" w:sz="0" w:space="0" w:color="auto"/>
              </w:divBdr>
            </w:div>
            <w:div w:id="229921694">
              <w:marLeft w:val="0"/>
              <w:marRight w:val="0"/>
              <w:marTop w:val="0"/>
              <w:marBottom w:val="0"/>
              <w:divBdr>
                <w:top w:val="none" w:sz="0" w:space="0" w:color="auto"/>
                <w:left w:val="none" w:sz="0" w:space="0" w:color="auto"/>
                <w:bottom w:val="none" w:sz="0" w:space="0" w:color="auto"/>
                <w:right w:val="none" w:sz="0" w:space="0" w:color="auto"/>
              </w:divBdr>
              <w:divsChild>
                <w:div w:id="1582830114">
                  <w:marLeft w:val="240"/>
                  <w:marRight w:val="240"/>
                  <w:marTop w:val="0"/>
                  <w:marBottom w:val="0"/>
                  <w:divBdr>
                    <w:top w:val="none" w:sz="0" w:space="0" w:color="auto"/>
                    <w:left w:val="none" w:sz="0" w:space="0" w:color="auto"/>
                    <w:bottom w:val="none" w:sz="0" w:space="0" w:color="auto"/>
                    <w:right w:val="none" w:sz="0" w:space="0" w:color="auto"/>
                  </w:divBdr>
                  <w:divsChild>
                    <w:div w:id="1016931861">
                      <w:marLeft w:val="240"/>
                      <w:marRight w:val="0"/>
                      <w:marTop w:val="0"/>
                      <w:marBottom w:val="0"/>
                      <w:divBdr>
                        <w:top w:val="none" w:sz="0" w:space="0" w:color="auto"/>
                        <w:left w:val="none" w:sz="0" w:space="0" w:color="auto"/>
                        <w:bottom w:val="none" w:sz="0" w:space="0" w:color="auto"/>
                        <w:right w:val="none" w:sz="0" w:space="0" w:color="auto"/>
                      </w:divBdr>
                    </w:div>
                    <w:div w:id="1468817470">
                      <w:marLeft w:val="0"/>
                      <w:marRight w:val="0"/>
                      <w:marTop w:val="0"/>
                      <w:marBottom w:val="0"/>
                      <w:divBdr>
                        <w:top w:val="none" w:sz="0" w:space="0" w:color="auto"/>
                        <w:left w:val="none" w:sz="0" w:space="0" w:color="auto"/>
                        <w:bottom w:val="none" w:sz="0" w:space="0" w:color="auto"/>
                        <w:right w:val="none" w:sz="0" w:space="0" w:color="auto"/>
                      </w:divBdr>
                      <w:divsChild>
                        <w:div w:id="688988057">
                          <w:marLeft w:val="240"/>
                          <w:marRight w:val="240"/>
                          <w:marTop w:val="0"/>
                          <w:marBottom w:val="0"/>
                          <w:divBdr>
                            <w:top w:val="none" w:sz="0" w:space="0" w:color="auto"/>
                            <w:left w:val="none" w:sz="0" w:space="0" w:color="auto"/>
                            <w:bottom w:val="none" w:sz="0" w:space="0" w:color="auto"/>
                            <w:right w:val="none" w:sz="0" w:space="0" w:color="auto"/>
                          </w:divBdr>
                          <w:divsChild>
                            <w:div w:id="128477092">
                              <w:marLeft w:val="240"/>
                              <w:marRight w:val="0"/>
                              <w:marTop w:val="0"/>
                              <w:marBottom w:val="0"/>
                              <w:divBdr>
                                <w:top w:val="none" w:sz="0" w:space="0" w:color="auto"/>
                                <w:left w:val="none" w:sz="0" w:space="0" w:color="auto"/>
                                <w:bottom w:val="none" w:sz="0" w:space="0" w:color="auto"/>
                                <w:right w:val="none" w:sz="0" w:space="0" w:color="auto"/>
                              </w:divBdr>
                            </w:div>
                          </w:divsChild>
                        </w:div>
                        <w:div w:id="938411014">
                          <w:marLeft w:val="240"/>
                          <w:marRight w:val="240"/>
                          <w:marTop w:val="0"/>
                          <w:marBottom w:val="0"/>
                          <w:divBdr>
                            <w:top w:val="none" w:sz="0" w:space="0" w:color="auto"/>
                            <w:left w:val="none" w:sz="0" w:space="0" w:color="auto"/>
                            <w:bottom w:val="none" w:sz="0" w:space="0" w:color="auto"/>
                            <w:right w:val="none" w:sz="0" w:space="0" w:color="auto"/>
                          </w:divBdr>
                          <w:divsChild>
                            <w:div w:id="1096946267">
                              <w:marLeft w:val="240"/>
                              <w:marRight w:val="0"/>
                              <w:marTop w:val="0"/>
                              <w:marBottom w:val="0"/>
                              <w:divBdr>
                                <w:top w:val="none" w:sz="0" w:space="0" w:color="auto"/>
                                <w:left w:val="none" w:sz="0" w:space="0" w:color="auto"/>
                                <w:bottom w:val="none" w:sz="0" w:space="0" w:color="auto"/>
                                <w:right w:val="none" w:sz="0" w:space="0" w:color="auto"/>
                              </w:divBdr>
                            </w:div>
                          </w:divsChild>
                        </w:div>
                        <w:div w:id="149895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900636">
                  <w:marLeft w:val="240"/>
                  <w:marRight w:val="240"/>
                  <w:marTop w:val="0"/>
                  <w:marBottom w:val="0"/>
                  <w:divBdr>
                    <w:top w:val="none" w:sz="0" w:space="0" w:color="auto"/>
                    <w:left w:val="none" w:sz="0" w:space="0" w:color="auto"/>
                    <w:bottom w:val="none" w:sz="0" w:space="0" w:color="auto"/>
                    <w:right w:val="none" w:sz="0" w:space="0" w:color="auto"/>
                  </w:divBdr>
                  <w:divsChild>
                    <w:div w:id="68375353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332220">
      <w:bodyDiv w:val="1"/>
      <w:marLeft w:val="0"/>
      <w:marRight w:val="0"/>
      <w:marTop w:val="0"/>
      <w:marBottom w:val="0"/>
      <w:divBdr>
        <w:top w:val="none" w:sz="0" w:space="0" w:color="auto"/>
        <w:left w:val="none" w:sz="0" w:space="0" w:color="auto"/>
        <w:bottom w:val="none" w:sz="0" w:space="0" w:color="auto"/>
        <w:right w:val="none" w:sz="0" w:space="0" w:color="auto"/>
      </w:divBdr>
      <w:divsChild>
        <w:div w:id="346444753">
          <w:marLeft w:val="576"/>
          <w:marRight w:val="0"/>
          <w:marTop w:val="80"/>
          <w:marBottom w:val="0"/>
          <w:divBdr>
            <w:top w:val="none" w:sz="0" w:space="0" w:color="auto"/>
            <w:left w:val="none" w:sz="0" w:space="0" w:color="auto"/>
            <w:bottom w:val="none" w:sz="0" w:space="0" w:color="auto"/>
            <w:right w:val="none" w:sz="0" w:space="0" w:color="auto"/>
          </w:divBdr>
        </w:div>
        <w:div w:id="332077129">
          <w:marLeft w:val="576"/>
          <w:marRight w:val="0"/>
          <w:marTop w:val="80"/>
          <w:marBottom w:val="0"/>
          <w:divBdr>
            <w:top w:val="none" w:sz="0" w:space="0" w:color="auto"/>
            <w:left w:val="none" w:sz="0" w:space="0" w:color="auto"/>
            <w:bottom w:val="none" w:sz="0" w:space="0" w:color="auto"/>
            <w:right w:val="none" w:sz="0" w:space="0" w:color="auto"/>
          </w:divBdr>
        </w:div>
      </w:divsChild>
    </w:div>
    <w:div w:id="1093817186">
      <w:bodyDiv w:val="1"/>
      <w:marLeft w:val="0"/>
      <w:marRight w:val="0"/>
      <w:marTop w:val="0"/>
      <w:marBottom w:val="0"/>
      <w:divBdr>
        <w:top w:val="none" w:sz="0" w:space="0" w:color="auto"/>
        <w:left w:val="none" w:sz="0" w:space="0" w:color="auto"/>
        <w:bottom w:val="none" w:sz="0" w:space="0" w:color="auto"/>
        <w:right w:val="none" w:sz="0" w:space="0" w:color="auto"/>
      </w:divBdr>
    </w:div>
    <w:div w:id="1117523405">
      <w:bodyDiv w:val="1"/>
      <w:marLeft w:val="0"/>
      <w:marRight w:val="0"/>
      <w:marTop w:val="0"/>
      <w:marBottom w:val="0"/>
      <w:divBdr>
        <w:top w:val="none" w:sz="0" w:space="0" w:color="auto"/>
        <w:left w:val="none" w:sz="0" w:space="0" w:color="auto"/>
        <w:bottom w:val="none" w:sz="0" w:space="0" w:color="auto"/>
        <w:right w:val="none" w:sz="0" w:space="0" w:color="auto"/>
      </w:divBdr>
    </w:div>
    <w:div w:id="2027752525">
      <w:bodyDiv w:val="1"/>
      <w:marLeft w:val="0"/>
      <w:marRight w:val="0"/>
      <w:marTop w:val="0"/>
      <w:marBottom w:val="0"/>
      <w:divBdr>
        <w:top w:val="none" w:sz="0" w:space="0" w:color="auto"/>
        <w:left w:val="none" w:sz="0" w:space="0" w:color="auto"/>
        <w:bottom w:val="none" w:sz="0" w:space="0" w:color="auto"/>
        <w:right w:val="none" w:sz="0" w:space="0" w:color="auto"/>
      </w:divBdr>
      <w:divsChild>
        <w:div w:id="1724476026">
          <w:marLeft w:val="576"/>
          <w:marRight w:val="0"/>
          <w:marTop w:val="80"/>
          <w:marBottom w:val="0"/>
          <w:divBdr>
            <w:top w:val="none" w:sz="0" w:space="0" w:color="auto"/>
            <w:left w:val="none" w:sz="0" w:space="0" w:color="auto"/>
            <w:bottom w:val="none" w:sz="0" w:space="0" w:color="auto"/>
            <w:right w:val="none" w:sz="0" w:space="0" w:color="auto"/>
          </w:divBdr>
        </w:div>
        <w:div w:id="1878271932">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Layout" Target="diagrams/layout1.xml"/><Relationship Id="rId18" Type="http://schemas.openxmlformats.org/officeDocument/2006/relationships/hyperlink" Target="file:///E:\NetBeansProjects\Hive\src\hive\HappyBirthday.x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yperlink" Target="file:///E:\NetBeansProjects\Hive\src\hive\HappyBirthday.x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E:\NetBeansProjects\Hive\src\hive\HappyBirthday.xml"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image" Target="media/image5.png"/><Relationship Id="rId10" Type="http://schemas.openxmlformats.org/officeDocument/2006/relationships/hyperlink" Target="http://www.ridgesoft.com/intellibrain2/intellibrain2.htm"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diagramQuickStyle" Target="diagrams/quickStyle1.xml"/><Relationship Id="rId22" Type="http://schemas.openxmlformats.org/officeDocument/2006/relationships/hyperlink" Target="http://www.rxtx.org/"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702A430-87B9-4D06-A8D5-180971DDEB85}" type="doc">
      <dgm:prSet loTypeId="urn:microsoft.com/office/officeart/2005/8/layout/hProcess4" loCatId="process" qsTypeId="urn:microsoft.com/office/officeart/2005/8/quickstyle/simple1" qsCatId="simple" csTypeId="urn:microsoft.com/office/officeart/2005/8/colors/accent1_2" csCatId="accent1" phldr="1"/>
      <dgm:spPr/>
      <dgm:t>
        <a:bodyPr/>
        <a:lstStyle/>
        <a:p>
          <a:endParaRPr lang="en-US"/>
        </a:p>
      </dgm:t>
    </dgm:pt>
    <dgm:pt modelId="{80ACA3D3-BF07-49F0-B3C1-39E413881310}">
      <dgm:prSet phldrT="[Text]"/>
      <dgm:spPr/>
      <dgm:t>
        <a:bodyPr/>
        <a:lstStyle/>
        <a:p>
          <a:r>
            <a:rPr lang="en-US"/>
            <a:t>Robot's module</a:t>
          </a:r>
        </a:p>
      </dgm:t>
    </dgm:pt>
    <dgm:pt modelId="{B62F57EE-9982-4F08-AB7F-8D809C47F700}" type="parTrans" cxnId="{B4AA7AF9-4803-4216-9C92-34F3E2E835D4}">
      <dgm:prSet/>
      <dgm:spPr/>
      <dgm:t>
        <a:bodyPr/>
        <a:lstStyle/>
        <a:p>
          <a:endParaRPr lang="en-US"/>
        </a:p>
      </dgm:t>
    </dgm:pt>
    <dgm:pt modelId="{A36B3CF8-C0C6-4423-BC82-C0A5CCBF6EF2}" type="sibTrans" cxnId="{B4AA7AF9-4803-4216-9C92-34F3E2E835D4}">
      <dgm:prSet/>
      <dgm:spPr/>
      <dgm:t>
        <a:bodyPr/>
        <a:lstStyle/>
        <a:p>
          <a:endParaRPr lang="en-US"/>
        </a:p>
      </dgm:t>
    </dgm:pt>
    <dgm:pt modelId="{B8E9048F-F3C8-497B-A288-1C00C7C79237}">
      <dgm:prSet phldrT="[Text]"/>
      <dgm:spPr/>
      <dgm:t>
        <a:bodyPr/>
        <a:lstStyle/>
        <a:p>
          <a:r>
            <a:rPr lang="en-US"/>
            <a:t> load project module through JDE</a:t>
          </a:r>
        </a:p>
      </dgm:t>
    </dgm:pt>
    <dgm:pt modelId="{B7FDFF0C-0A10-475E-A15F-C4E3A57331F2}" type="parTrans" cxnId="{5D68DB62-1B05-4E11-929A-A5DA281648C9}">
      <dgm:prSet/>
      <dgm:spPr/>
      <dgm:t>
        <a:bodyPr/>
        <a:lstStyle/>
        <a:p>
          <a:endParaRPr lang="en-US"/>
        </a:p>
      </dgm:t>
    </dgm:pt>
    <dgm:pt modelId="{0823FAAD-E562-41FD-9A3A-B96BE34DCC79}" type="sibTrans" cxnId="{5D68DB62-1B05-4E11-929A-A5DA281648C9}">
      <dgm:prSet/>
      <dgm:spPr/>
      <dgm:t>
        <a:bodyPr/>
        <a:lstStyle/>
        <a:p>
          <a:endParaRPr lang="en-US"/>
        </a:p>
      </dgm:t>
    </dgm:pt>
    <dgm:pt modelId="{FCA561D3-C199-4369-A2E7-80390EF43FD9}">
      <dgm:prSet phldrT="[Text]"/>
      <dgm:spPr/>
      <dgm:t>
        <a:bodyPr/>
        <a:lstStyle/>
        <a:p>
          <a:r>
            <a:rPr lang="en-US"/>
            <a:t> turn off JDE's serial port</a:t>
          </a:r>
        </a:p>
      </dgm:t>
    </dgm:pt>
    <dgm:pt modelId="{3DFFB2A4-4378-4D40-A56D-B2B6CC09DDF4}" type="parTrans" cxnId="{2C4180FA-F739-4B67-9F76-EB22D4105D2C}">
      <dgm:prSet/>
      <dgm:spPr/>
      <dgm:t>
        <a:bodyPr/>
        <a:lstStyle/>
        <a:p>
          <a:endParaRPr lang="en-US"/>
        </a:p>
      </dgm:t>
    </dgm:pt>
    <dgm:pt modelId="{8FD1014B-FE7D-4CB6-862F-D99E949478D3}" type="sibTrans" cxnId="{2C4180FA-F739-4B67-9F76-EB22D4105D2C}">
      <dgm:prSet/>
      <dgm:spPr/>
      <dgm:t>
        <a:bodyPr/>
        <a:lstStyle/>
        <a:p>
          <a:endParaRPr lang="en-US"/>
        </a:p>
      </dgm:t>
    </dgm:pt>
    <dgm:pt modelId="{FE0C5FCB-2751-4EA8-A410-6354978E6BD1}">
      <dgm:prSet phldrT="[Text]"/>
      <dgm:spPr/>
      <dgm:t>
        <a:bodyPr/>
        <a:lstStyle/>
        <a:p>
          <a:r>
            <a:rPr lang="en-US"/>
            <a:t>Laptop - robot connection</a:t>
          </a:r>
        </a:p>
      </dgm:t>
    </dgm:pt>
    <dgm:pt modelId="{B406AE6F-A458-4250-88DD-995E0EF5ABEC}" type="parTrans" cxnId="{D9CB7888-F9AC-41C2-91CE-9AFDC6607820}">
      <dgm:prSet/>
      <dgm:spPr/>
      <dgm:t>
        <a:bodyPr/>
        <a:lstStyle/>
        <a:p>
          <a:endParaRPr lang="en-US"/>
        </a:p>
      </dgm:t>
    </dgm:pt>
    <dgm:pt modelId="{245F23F2-A087-4ADF-B815-8E999B25264D}" type="sibTrans" cxnId="{D9CB7888-F9AC-41C2-91CE-9AFDC6607820}">
      <dgm:prSet/>
      <dgm:spPr/>
      <dgm:t>
        <a:bodyPr/>
        <a:lstStyle/>
        <a:p>
          <a:endParaRPr lang="en-US"/>
        </a:p>
      </dgm:t>
    </dgm:pt>
    <dgm:pt modelId="{9F0CBBFA-12A0-43A0-9DA5-11305131F018}">
      <dgm:prSet phldrT="[Text]"/>
      <dgm:spPr/>
      <dgm:t>
        <a:bodyPr/>
        <a:lstStyle/>
        <a:p>
          <a:r>
            <a:rPr lang="en-US"/>
            <a:t> launch desktop GUI</a:t>
          </a:r>
        </a:p>
      </dgm:t>
    </dgm:pt>
    <dgm:pt modelId="{652D9C32-A4AF-4CCA-B667-95C4E3713259}" type="parTrans" cxnId="{B9AC2714-BC59-48EA-A884-E9F3B5137223}">
      <dgm:prSet/>
      <dgm:spPr/>
      <dgm:t>
        <a:bodyPr/>
        <a:lstStyle/>
        <a:p>
          <a:endParaRPr lang="en-US"/>
        </a:p>
      </dgm:t>
    </dgm:pt>
    <dgm:pt modelId="{34EB4EE9-C792-44B2-A429-5565FAD5A4D4}" type="sibTrans" cxnId="{B9AC2714-BC59-48EA-A884-E9F3B5137223}">
      <dgm:prSet/>
      <dgm:spPr/>
      <dgm:t>
        <a:bodyPr/>
        <a:lstStyle/>
        <a:p>
          <a:endParaRPr lang="en-US"/>
        </a:p>
      </dgm:t>
    </dgm:pt>
    <dgm:pt modelId="{026EC5B5-5888-476C-8E17-FD819E55D4E9}">
      <dgm:prSet phldrT="[Text]"/>
      <dgm:spPr/>
      <dgm:t>
        <a:bodyPr/>
        <a:lstStyle/>
        <a:p>
          <a:r>
            <a:rPr lang="en-US"/>
            <a:t> press start button on the  robot</a:t>
          </a:r>
        </a:p>
      </dgm:t>
    </dgm:pt>
    <dgm:pt modelId="{FA0E96BA-113B-4B0C-A2D5-A6503795C066}" type="parTrans" cxnId="{08186BE2-39D3-47C1-80EE-3477917B9863}">
      <dgm:prSet/>
      <dgm:spPr/>
      <dgm:t>
        <a:bodyPr/>
        <a:lstStyle/>
        <a:p>
          <a:endParaRPr lang="en-US"/>
        </a:p>
      </dgm:t>
    </dgm:pt>
    <dgm:pt modelId="{5451A1D4-60AA-484B-94CA-3E0353BCFE1D}" type="sibTrans" cxnId="{08186BE2-39D3-47C1-80EE-3477917B9863}">
      <dgm:prSet/>
      <dgm:spPr/>
      <dgm:t>
        <a:bodyPr/>
        <a:lstStyle/>
        <a:p>
          <a:endParaRPr lang="en-US"/>
        </a:p>
      </dgm:t>
    </dgm:pt>
    <dgm:pt modelId="{154CB26A-3073-4A2E-A4D8-A7D91B9C6DF1}">
      <dgm:prSet phldrT="[Text]"/>
      <dgm:spPr/>
      <dgm:t>
        <a:bodyPr/>
        <a:lstStyle/>
        <a:p>
          <a:r>
            <a:rPr lang="en-US"/>
            <a:t>Laptop - robot interaction</a:t>
          </a:r>
        </a:p>
      </dgm:t>
    </dgm:pt>
    <dgm:pt modelId="{FB439721-32D3-44B8-B940-98C517700E5B}" type="parTrans" cxnId="{065DE67D-1814-4358-887D-C51025C554D1}">
      <dgm:prSet/>
      <dgm:spPr/>
      <dgm:t>
        <a:bodyPr/>
        <a:lstStyle/>
        <a:p>
          <a:endParaRPr lang="en-US"/>
        </a:p>
      </dgm:t>
    </dgm:pt>
    <dgm:pt modelId="{358868CE-313A-41AD-ACC6-8EC6F28168A1}" type="sibTrans" cxnId="{065DE67D-1814-4358-887D-C51025C554D1}">
      <dgm:prSet/>
      <dgm:spPr/>
      <dgm:t>
        <a:bodyPr/>
        <a:lstStyle/>
        <a:p>
          <a:endParaRPr lang="en-US"/>
        </a:p>
      </dgm:t>
    </dgm:pt>
    <dgm:pt modelId="{D64017D6-8542-4B4F-8AB3-47EB62F25F90}">
      <dgm:prSet phldrT="[Text]"/>
      <dgm:spPr/>
      <dgm:t>
        <a:bodyPr/>
        <a:lstStyle/>
        <a:p>
          <a:r>
            <a:rPr lang="en-US"/>
            <a:t> use buttons to control actions</a:t>
          </a:r>
        </a:p>
      </dgm:t>
    </dgm:pt>
    <dgm:pt modelId="{E5FB9ADF-A7E3-415F-8B7D-2F52DA586B2C}" type="parTrans" cxnId="{A37BDA62-05BB-4559-B0F8-52FB8BCFFAA9}">
      <dgm:prSet/>
      <dgm:spPr/>
      <dgm:t>
        <a:bodyPr/>
        <a:lstStyle/>
        <a:p>
          <a:endParaRPr lang="en-US"/>
        </a:p>
      </dgm:t>
    </dgm:pt>
    <dgm:pt modelId="{B1AC0776-E58E-4824-818D-E588D4FCFC03}" type="sibTrans" cxnId="{A37BDA62-05BB-4559-B0F8-52FB8BCFFAA9}">
      <dgm:prSet/>
      <dgm:spPr/>
      <dgm:t>
        <a:bodyPr/>
        <a:lstStyle/>
        <a:p>
          <a:endParaRPr lang="en-US"/>
        </a:p>
      </dgm:t>
    </dgm:pt>
    <dgm:pt modelId="{1844873E-D6B9-49AA-AE92-B44C8E71413A}">
      <dgm:prSet phldrT="[Text]"/>
      <dgm:spPr/>
      <dgm:t>
        <a:bodyPr/>
        <a:lstStyle/>
        <a:p>
          <a:r>
            <a:rPr lang="en-US"/>
            <a:t> read sensor panel for feedback</a:t>
          </a:r>
        </a:p>
      </dgm:t>
    </dgm:pt>
    <dgm:pt modelId="{EEC0DEB4-F2DF-4082-9E3B-708F51382D1F}" type="parTrans" cxnId="{E08B149E-DB05-4638-9BEB-9723D8986676}">
      <dgm:prSet/>
      <dgm:spPr/>
      <dgm:t>
        <a:bodyPr/>
        <a:lstStyle/>
        <a:p>
          <a:endParaRPr lang="en-US"/>
        </a:p>
      </dgm:t>
    </dgm:pt>
    <dgm:pt modelId="{422940E5-6DEE-46DE-98BB-7D65948C2848}" type="sibTrans" cxnId="{E08B149E-DB05-4638-9BEB-9723D8986676}">
      <dgm:prSet/>
      <dgm:spPr/>
      <dgm:t>
        <a:bodyPr/>
        <a:lstStyle/>
        <a:p>
          <a:endParaRPr lang="en-US"/>
        </a:p>
      </dgm:t>
    </dgm:pt>
    <dgm:pt modelId="{6F8DCB06-6A6B-40DC-97B5-0BD54F994585}">
      <dgm:prSet phldrT="[Text]"/>
      <dgm:spPr/>
      <dgm:t>
        <a:bodyPr/>
        <a:lstStyle/>
        <a:p>
          <a:r>
            <a:rPr lang="en-US"/>
            <a:t> select serial port and  press connect in teh GUI</a:t>
          </a:r>
        </a:p>
      </dgm:t>
    </dgm:pt>
    <dgm:pt modelId="{6515A9FC-C309-4AB5-985F-028B2A6A4856}" type="parTrans" cxnId="{90279F8E-4F9B-4C4D-927A-2C57576021BE}">
      <dgm:prSet/>
      <dgm:spPr/>
      <dgm:t>
        <a:bodyPr/>
        <a:lstStyle/>
        <a:p>
          <a:endParaRPr lang="en-US"/>
        </a:p>
      </dgm:t>
    </dgm:pt>
    <dgm:pt modelId="{EC628CD8-E7D3-411F-8D42-155BAA952FA6}" type="sibTrans" cxnId="{90279F8E-4F9B-4C4D-927A-2C57576021BE}">
      <dgm:prSet/>
      <dgm:spPr/>
      <dgm:t>
        <a:bodyPr/>
        <a:lstStyle/>
        <a:p>
          <a:endParaRPr lang="en-US"/>
        </a:p>
      </dgm:t>
    </dgm:pt>
    <dgm:pt modelId="{A3976C12-C892-4F86-9275-ED1CCE5A44BA}">
      <dgm:prSet phldrT="[Text]"/>
      <dgm:spPr/>
      <dgm:t>
        <a:bodyPr/>
        <a:lstStyle/>
        <a:p>
          <a:r>
            <a:rPr lang="en-US"/>
            <a:t>send complex commands throught the script panel</a:t>
          </a:r>
        </a:p>
      </dgm:t>
    </dgm:pt>
    <dgm:pt modelId="{56A45613-72E4-4871-94D0-F1660E04A0EE}" type="parTrans" cxnId="{C57F8374-7A73-4F65-8445-8E42FE0DCB5F}">
      <dgm:prSet/>
      <dgm:spPr/>
      <dgm:t>
        <a:bodyPr/>
        <a:lstStyle/>
        <a:p>
          <a:endParaRPr lang="en-US"/>
        </a:p>
      </dgm:t>
    </dgm:pt>
    <dgm:pt modelId="{51DFED79-E208-49AB-9956-E4DCFBF052DE}" type="sibTrans" cxnId="{C57F8374-7A73-4F65-8445-8E42FE0DCB5F}">
      <dgm:prSet/>
      <dgm:spPr/>
      <dgm:t>
        <a:bodyPr/>
        <a:lstStyle/>
        <a:p>
          <a:endParaRPr lang="en-US"/>
        </a:p>
      </dgm:t>
    </dgm:pt>
    <dgm:pt modelId="{AFA990FA-0BD6-469B-91B7-2E2E6BE25BB0}" type="pres">
      <dgm:prSet presAssocID="{D702A430-87B9-4D06-A8D5-180971DDEB85}" presName="Name0" presStyleCnt="0">
        <dgm:presLayoutVars>
          <dgm:dir/>
          <dgm:animLvl val="lvl"/>
          <dgm:resizeHandles val="exact"/>
        </dgm:presLayoutVars>
      </dgm:prSet>
      <dgm:spPr/>
    </dgm:pt>
    <dgm:pt modelId="{4F99E288-075F-48BC-B799-A231404FF88C}" type="pres">
      <dgm:prSet presAssocID="{D702A430-87B9-4D06-A8D5-180971DDEB85}" presName="tSp" presStyleCnt="0"/>
      <dgm:spPr/>
    </dgm:pt>
    <dgm:pt modelId="{9DD5E9F1-F8C3-4326-B583-D7D3CFC584A1}" type="pres">
      <dgm:prSet presAssocID="{D702A430-87B9-4D06-A8D5-180971DDEB85}" presName="bSp" presStyleCnt="0"/>
      <dgm:spPr/>
    </dgm:pt>
    <dgm:pt modelId="{C2218AC1-89A3-4D8B-8490-D50D7A88E104}" type="pres">
      <dgm:prSet presAssocID="{D702A430-87B9-4D06-A8D5-180971DDEB85}" presName="process" presStyleCnt="0"/>
      <dgm:spPr/>
    </dgm:pt>
    <dgm:pt modelId="{00778F38-9B33-460A-91DD-DC46446C99C2}" type="pres">
      <dgm:prSet presAssocID="{80ACA3D3-BF07-49F0-B3C1-39E413881310}" presName="composite1" presStyleCnt="0"/>
      <dgm:spPr/>
    </dgm:pt>
    <dgm:pt modelId="{A1C51645-5D57-45F3-94A6-D3F89825C48A}" type="pres">
      <dgm:prSet presAssocID="{80ACA3D3-BF07-49F0-B3C1-39E413881310}" presName="dummyNode1" presStyleLbl="node1" presStyleIdx="0" presStyleCnt="3"/>
      <dgm:spPr/>
    </dgm:pt>
    <dgm:pt modelId="{BF11D379-443E-403E-92FE-CB0FA8E11945}" type="pres">
      <dgm:prSet presAssocID="{80ACA3D3-BF07-49F0-B3C1-39E413881310}" presName="childNode1" presStyleLbl="bgAcc1" presStyleIdx="0" presStyleCnt="3">
        <dgm:presLayoutVars>
          <dgm:bulletEnabled val="1"/>
        </dgm:presLayoutVars>
      </dgm:prSet>
      <dgm:spPr/>
      <dgm:t>
        <a:bodyPr/>
        <a:lstStyle/>
        <a:p>
          <a:endParaRPr lang="en-US"/>
        </a:p>
      </dgm:t>
    </dgm:pt>
    <dgm:pt modelId="{154E0553-8D30-4B1A-947D-8B08E7364709}" type="pres">
      <dgm:prSet presAssocID="{80ACA3D3-BF07-49F0-B3C1-39E413881310}" presName="childNode1tx" presStyleLbl="bgAcc1" presStyleIdx="0" presStyleCnt="3">
        <dgm:presLayoutVars>
          <dgm:bulletEnabled val="1"/>
        </dgm:presLayoutVars>
      </dgm:prSet>
      <dgm:spPr/>
      <dgm:t>
        <a:bodyPr/>
        <a:lstStyle/>
        <a:p>
          <a:endParaRPr lang="en-US"/>
        </a:p>
      </dgm:t>
    </dgm:pt>
    <dgm:pt modelId="{9F910A9E-1702-423F-9D15-2511960E2ABB}" type="pres">
      <dgm:prSet presAssocID="{80ACA3D3-BF07-49F0-B3C1-39E413881310}" presName="parentNode1" presStyleLbl="node1" presStyleIdx="0" presStyleCnt="3">
        <dgm:presLayoutVars>
          <dgm:chMax val="1"/>
          <dgm:bulletEnabled val="1"/>
        </dgm:presLayoutVars>
      </dgm:prSet>
      <dgm:spPr/>
      <dgm:t>
        <a:bodyPr/>
        <a:lstStyle/>
        <a:p>
          <a:endParaRPr lang="en-US"/>
        </a:p>
      </dgm:t>
    </dgm:pt>
    <dgm:pt modelId="{27BFB6C5-1F50-4ADD-B706-E0D7A0C5BF53}" type="pres">
      <dgm:prSet presAssocID="{80ACA3D3-BF07-49F0-B3C1-39E413881310}" presName="connSite1" presStyleCnt="0"/>
      <dgm:spPr/>
    </dgm:pt>
    <dgm:pt modelId="{6F5E312D-46A5-48B5-B9E4-E2DA404E4396}" type="pres">
      <dgm:prSet presAssocID="{A36B3CF8-C0C6-4423-BC82-C0A5CCBF6EF2}" presName="Name9" presStyleLbl="sibTrans2D1" presStyleIdx="0" presStyleCnt="2"/>
      <dgm:spPr/>
    </dgm:pt>
    <dgm:pt modelId="{863BE8A2-21E2-4FC3-8179-C0DBE4A42A82}" type="pres">
      <dgm:prSet presAssocID="{FE0C5FCB-2751-4EA8-A410-6354978E6BD1}" presName="composite2" presStyleCnt="0"/>
      <dgm:spPr/>
    </dgm:pt>
    <dgm:pt modelId="{F6DD05A7-AAB7-4C8A-83CF-A5A5291F694B}" type="pres">
      <dgm:prSet presAssocID="{FE0C5FCB-2751-4EA8-A410-6354978E6BD1}" presName="dummyNode2" presStyleLbl="node1" presStyleIdx="0" presStyleCnt="3"/>
      <dgm:spPr/>
    </dgm:pt>
    <dgm:pt modelId="{91EF1AE6-D2B1-4987-A705-C55D50819A7F}" type="pres">
      <dgm:prSet presAssocID="{FE0C5FCB-2751-4EA8-A410-6354978E6BD1}" presName="childNode2" presStyleLbl="bgAcc1" presStyleIdx="1" presStyleCnt="3">
        <dgm:presLayoutVars>
          <dgm:bulletEnabled val="1"/>
        </dgm:presLayoutVars>
      </dgm:prSet>
      <dgm:spPr/>
      <dgm:t>
        <a:bodyPr/>
        <a:lstStyle/>
        <a:p>
          <a:endParaRPr lang="en-US"/>
        </a:p>
      </dgm:t>
    </dgm:pt>
    <dgm:pt modelId="{CB0240B1-F05C-4C84-B131-90D0CDF15B5C}" type="pres">
      <dgm:prSet presAssocID="{FE0C5FCB-2751-4EA8-A410-6354978E6BD1}" presName="childNode2tx" presStyleLbl="bgAcc1" presStyleIdx="1" presStyleCnt="3">
        <dgm:presLayoutVars>
          <dgm:bulletEnabled val="1"/>
        </dgm:presLayoutVars>
      </dgm:prSet>
      <dgm:spPr/>
      <dgm:t>
        <a:bodyPr/>
        <a:lstStyle/>
        <a:p>
          <a:endParaRPr lang="en-US"/>
        </a:p>
      </dgm:t>
    </dgm:pt>
    <dgm:pt modelId="{51409976-3566-4359-A26E-3B6C8E32A52C}" type="pres">
      <dgm:prSet presAssocID="{FE0C5FCB-2751-4EA8-A410-6354978E6BD1}" presName="parentNode2" presStyleLbl="node1" presStyleIdx="1" presStyleCnt="3">
        <dgm:presLayoutVars>
          <dgm:chMax val="0"/>
          <dgm:bulletEnabled val="1"/>
        </dgm:presLayoutVars>
      </dgm:prSet>
      <dgm:spPr/>
      <dgm:t>
        <a:bodyPr/>
        <a:lstStyle/>
        <a:p>
          <a:endParaRPr lang="en-US"/>
        </a:p>
      </dgm:t>
    </dgm:pt>
    <dgm:pt modelId="{3AC58813-0FC4-4A4C-A870-B822FFA7A61F}" type="pres">
      <dgm:prSet presAssocID="{FE0C5FCB-2751-4EA8-A410-6354978E6BD1}" presName="connSite2" presStyleCnt="0"/>
      <dgm:spPr/>
    </dgm:pt>
    <dgm:pt modelId="{F14CB334-5D2B-4C6A-B65C-744613BD1C11}" type="pres">
      <dgm:prSet presAssocID="{245F23F2-A087-4ADF-B815-8E999B25264D}" presName="Name18" presStyleLbl="sibTrans2D1" presStyleIdx="1" presStyleCnt="2"/>
      <dgm:spPr/>
    </dgm:pt>
    <dgm:pt modelId="{AFA7506D-6095-4473-8A73-9E341CBCC2BE}" type="pres">
      <dgm:prSet presAssocID="{154CB26A-3073-4A2E-A4D8-A7D91B9C6DF1}" presName="composite1" presStyleCnt="0"/>
      <dgm:spPr/>
    </dgm:pt>
    <dgm:pt modelId="{D09E9861-404B-44A0-A75A-255863CCC4AC}" type="pres">
      <dgm:prSet presAssocID="{154CB26A-3073-4A2E-A4D8-A7D91B9C6DF1}" presName="dummyNode1" presStyleLbl="node1" presStyleIdx="1" presStyleCnt="3"/>
      <dgm:spPr/>
    </dgm:pt>
    <dgm:pt modelId="{22D346C0-29AF-459D-B33C-87F027086BC4}" type="pres">
      <dgm:prSet presAssocID="{154CB26A-3073-4A2E-A4D8-A7D91B9C6DF1}" presName="childNode1" presStyleLbl="bgAcc1" presStyleIdx="2" presStyleCnt="3">
        <dgm:presLayoutVars>
          <dgm:bulletEnabled val="1"/>
        </dgm:presLayoutVars>
      </dgm:prSet>
      <dgm:spPr/>
      <dgm:t>
        <a:bodyPr/>
        <a:lstStyle/>
        <a:p>
          <a:endParaRPr lang="en-US"/>
        </a:p>
      </dgm:t>
    </dgm:pt>
    <dgm:pt modelId="{4C6DFB70-8E8D-4EB1-8299-4E41CC603065}" type="pres">
      <dgm:prSet presAssocID="{154CB26A-3073-4A2E-A4D8-A7D91B9C6DF1}" presName="childNode1tx" presStyleLbl="bgAcc1" presStyleIdx="2" presStyleCnt="3">
        <dgm:presLayoutVars>
          <dgm:bulletEnabled val="1"/>
        </dgm:presLayoutVars>
      </dgm:prSet>
      <dgm:spPr/>
      <dgm:t>
        <a:bodyPr/>
        <a:lstStyle/>
        <a:p>
          <a:endParaRPr lang="en-US"/>
        </a:p>
      </dgm:t>
    </dgm:pt>
    <dgm:pt modelId="{51145CFC-F5D6-464E-9A48-94D3B27AE590}" type="pres">
      <dgm:prSet presAssocID="{154CB26A-3073-4A2E-A4D8-A7D91B9C6DF1}" presName="parentNode1" presStyleLbl="node1" presStyleIdx="2" presStyleCnt="3">
        <dgm:presLayoutVars>
          <dgm:chMax val="1"/>
          <dgm:bulletEnabled val="1"/>
        </dgm:presLayoutVars>
      </dgm:prSet>
      <dgm:spPr/>
      <dgm:t>
        <a:bodyPr/>
        <a:lstStyle/>
        <a:p>
          <a:endParaRPr lang="en-US"/>
        </a:p>
      </dgm:t>
    </dgm:pt>
    <dgm:pt modelId="{23C086FA-B347-46B6-9DE8-332764A5C670}" type="pres">
      <dgm:prSet presAssocID="{154CB26A-3073-4A2E-A4D8-A7D91B9C6DF1}" presName="connSite1" presStyleCnt="0"/>
      <dgm:spPr/>
    </dgm:pt>
  </dgm:ptLst>
  <dgm:cxnLst>
    <dgm:cxn modelId="{CC1313E0-6737-4959-A999-F13AE9E58860}" type="presOf" srcId="{B8E9048F-F3C8-497B-A288-1C00C7C79237}" destId="{154E0553-8D30-4B1A-947D-8B08E7364709}" srcOrd="1" destOrd="0" presId="urn:microsoft.com/office/officeart/2005/8/layout/hProcess4"/>
    <dgm:cxn modelId="{91564DAB-F417-46A9-B228-8DEA41A8B404}" type="presOf" srcId="{026EC5B5-5888-476C-8E17-FD819E55D4E9}" destId="{91EF1AE6-D2B1-4987-A705-C55D50819A7F}" srcOrd="0" destOrd="1" presId="urn:microsoft.com/office/officeart/2005/8/layout/hProcess4"/>
    <dgm:cxn modelId="{90279F8E-4F9B-4C4D-927A-2C57576021BE}" srcId="{FE0C5FCB-2751-4EA8-A410-6354978E6BD1}" destId="{6F8DCB06-6A6B-40DC-97B5-0BD54F994585}" srcOrd="2" destOrd="0" parTransId="{6515A9FC-C309-4AB5-985F-028B2A6A4856}" sibTransId="{EC628CD8-E7D3-411F-8D42-155BAA952FA6}"/>
    <dgm:cxn modelId="{6067CC2B-A132-49A7-B160-67EF50749403}" type="presOf" srcId="{1844873E-D6B9-49AA-AE92-B44C8E71413A}" destId="{22D346C0-29AF-459D-B33C-87F027086BC4}" srcOrd="0" destOrd="1" presId="urn:microsoft.com/office/officeart/2005/8/layout/hProcess4"/>
    <dgm:cxn modelId="{A37BDA62-05BB-4559-B0F8-52FB8BCFFAA9}" srcId="{154CB26A-3073-4A2E-A4D8-A7D91B9C6DF1}" destId="{D64017D6-8542-4B4F-8AB3-47EB62F25F90}" srcOrd="0" destOrd="0" parTransId="{E5FB9ADF-A7E3-415F-8B7D-2F52DA586B2C}" sibTransId="{B1AC0776-E58E-4824-818D-E588D4FCFC03}"/>
    <dgm:cxn modelId="{5D68DB62-1B05-4E11-929A-A5DA281648C9}" srcId="{80ACA3D3-BF07-49F0-B3C1-39E413881310}" destId="{B8E9048F-F3C8-497B-A288-1C00C7C79237}" srcOrd="0" destOrd="0" parTransId="{B7FDFF0C-0A10-475E-A15F-C4E3A57331F2}" sibTransId="{0823FAAD-E562-41FD-9A3A-B96BE34DCC79}"/>
    <dgm:cxn modelId="{065DE67D-1814-4358-887D-C51025C554D1}" srcId="{D702A430-87B9-4D06-A8D5-180971DDEB85}" destId="{154CB26A-3073-4A2E-A4D8-A7D91B9C6DF1}" srcOrd="2" destOrd="0" parTransId="{FB439721-32D3-44B8-B940-98C517700E5B}" sibTransId="{358868CE-313A-41AD-ACC6-8EC6F28168A1}"/>
    <dgm:cxn modelId="{262CE47C-22FD-40B0-8C00-118EB5C86C74}" type="presOf" srcId="{026EC5B5-5888-476C-8E17-FD819E55D4E9}" destId="{CB0240B1-F05C-4C84-B131-90D0CDF15B5C}" srcOrd="1" destOrd="1" presId="urn:microsoft.com/office/officeart/2005/8/layout/hProcess4"/>
    <dgm:cxn modelId="{C57F8374-7A73-4F65-8445-8E42FE0DCB5F}" srcId="{154CB26A-3073-4A2E-A4D8-A7D91B9C6DF1}" destId="{A3976C12-C892-4F86-9275-ED1CCE5A44BA}" srcOrd="2" destOrd="0" parTransId="{56A45613-72E4-4871-94D0-F1660E04A0EE}" sibTransId="{51DFED79-E208-49AB-9956-E4DCFBF052DE}"/>
    <dgm:cxn modelId="{21ED96B4-4C26-4774-BEE7-BB7E28973759}" type="presOf" srcId="{FCA561D3-C199-4369-A2E7-80390EF43FD9}" destId="{154E0553-8D30-4B1A-947D-8B08E7364709}" srcOrd="1" destOrd="1" presId="urn:microsoft.com/office/officeart/2005/8/layout/hProcess4"/>
    <dgm:cxn modelId="{0BA5AD1B-92B3-4030-A806-D2A477993393}" type="presOf" srcId="{D702A430-87B9-4D06-A8D5-180971DDEB85}" destId="{AFA990FA-0BD6-469B-91B7-2E2E6BE25BB0}" srcOrd="0" destOrd="0" presId="urn:microsoft.com/office/officeart/2005/8/layout/hProcess4"/>
    <dgm:cxn modelId="{028BE719-9826-46EA-B1EF-EEC17D24EE05}" type="presOf" srcId="{FE0C5FCB-2751-4EA8-A410-6354978E6BD1}" destId="{51409976-3566-4359-A26E-3B6C8E32A52C}" srcOrd="0" destOrd="0" presId="urn:microsoft.com/office/officeart/2005/8/layout/hProcess4"/>
    <dgm:cxn modelId="{B26834F0-715E-42F1-AF93-7ECAE529EA29}" type="presOf" srcId="{80ACA3D3-BF07-49F0-B3C1-39E413881310}" destId="{9F910A9E-1702-423F-9D15-2511960E2ABB}" srcOrd="0" destOrd="0" presId="urn:microsoft.com/office/officeart/2005/8/layout/hProcess4"/>
    <dgm:cxn modelId="{2C4180FA-F739-4B67-9F76-EB22D4105D2C}" srcId="{80ACA3D3-BF07-49F0-B3C1-39E413881310}" destId="{FCA561D3-C199-4369-A2E7-80390EF43FD9}" srcOrd="1" destOrd="0" parTransId="{3DFFB2A4-4378-4D40-A56D-B2B6CC09DDF4}" sibTransId="{8FD1014B-FE7D-4CB6-862F-D99E949478D3}"/>
    <dgm:cxn modelId="{300A18EC-5533-415A-917F-29D6130EB689}" type="presOf" srcId="{A3976C12-C892-4F86-9275-ED1CCE5A44BA}" destId="{22D346C0-29AF-459D-B33C-87F027086BC4}" srcOrd="0" destOrd="2" presId="urn:microsoft.com/office/officeart/2005/8/layout/hProcess4"/>
    <dgm:cxn modelId="{B9AC2714-BC59-48EA-A884-E9F3B5137223}" srcId="{FE0C5FCB-2751-4EA8-A410-6354978E6BD1}" destId="{9F0CBBFA-12A0-43A0-9DA5-11305131F018}" srcOrd="0" destOrd="0" parTransId="{652D9C32-A4AF-4CCA-B667-95C4E3713259}" sibTransId="{34EB4EE9-C792-44B2-A429-5565FAD5A4D4}"/>
    <dgm:cxn modelId="{AF93BC89-B628-4CE2-B57B-82AAE0A476E1}" type="presOf" srcId="{A3976C12-C892-4F86-9275-ED1CCE5A44BA}" destId="{4C6DFB70-8E8D-4EB1-8299-4E41CC603065}" srcOrd="1" destOrd="2" presId="urn:microsoft.com/office/officeart/2005/8/layout/hProcess4"/>
    <dgm:cxn modelId="{B71D1FE2-009C-49C1-B279-3417A57B64B7}" type="presOf" srcId="{9F0CBBFA-12A0-43A0-9DA5-11305131F018}" destId="{CB0240B1-F05C-4C84-B131-90D0CDF15B5C}" srcOrd="1" destOrd="0" presId="urn:microsoft.com/office/officeart/2005/8/layout/hProcess4"/>
    <dgm:cxn modelId="{6A191F60-7E13-4C99-99CB-77F7FF4EE636}" type="presOf" srcId="{D64017D6-8542-4B4F-8AB3-47EB62F25F90}" destId="{22D346C0-29AF-459D-B33C-87F027086BC4}" srcOrd="0" destOrd="0" presId="urn:microsoft.com/office/officeart/2005/8/layout/hProcess4"/>
    <dgm:cxn modelId="{08186BE2-39D3-47C1-80EE-3477917B9863}" srcId="{FE0C5FCB-2751-4EA8-A410-6354978E6BD1}" destId="{026EC5B5-5888-476C-8E17-FD819E55D4E9}" srcOrd="1" destOrd="0" parTransId="{FA0E96BA-113B-4B0C-A2D5-A6503795C066}" sibTransId="{5451A1D4-60AA-484B-94CA-3E0353BCFE1D}"/>
    <dgm:cxn modelId="{A70CB8A8-11A7-4234-92C3-05FB3E57A911}" type="presOf" srcId="{6F8DCB06-6A6B-40DC-97B5-0BD54F994585}" destId="{CB0240B1-F05C-4C84-B131-90D0CDF15B5C}" srcOrd="1" destOrd="2" presId="urn:microsoft.com/office/officeart/2005/8/layout/hProcess4"/>
    <dgm:cxn modelId="{A3B1369C-FAE3-48A5-BED7-9817F9BD1479}" type="presOf" srcId="{D64017D6-8542-4B4F-8AB3-47EB62F25F90}" destId="{4C6DFB70-8E8D-4EB1-8299-4E41CC603065}" srcOrd="1" destOrd="0" presId="urn:microsoft.com/office/officeart/2005/8/layout/hProcess4"/>
    <dgm:cxn modelId="{F364DE87-0041-4534-A012-FD12280DB98B}" type="presOf" srcId="{6F8DCB06-6A6B-40DC-97B5-0BD54F994585}" destId="{91EF1AE6-D2B1-4987-A705-C55D50819A7F}" srcOrd="0" destOrd="2" presId="urn:microsoft.com/office/officeart/2005/8/layout/hProcess4"/>
    <dgm:cxn modelId="{E08B149E-DB05-4638-9BEB-9723D8986676}" srcId="{154CB26A-3073-4A2E-A4D8-A7D91B9C6DF1}" destId="{1844873E-D6B9-49AA-AE92-B44C8E71413A}" srcOrd="1" destOrd="0" parTransId="{EEC0DEB4-F2DF-4082-9E3B-708F51382D1F}" sibTransId="{422940E5-6DEE-46DE-98BB-7D65948C2848}"/>
    <dgm:cxn modelId="{F2C7D7B8-E25A-4D97-9EEB-778F061925F1}" type="presOf" srcId="{FCA561D3-C199-4369-A2E7-80390EF43FD9}" destId="{BF11D379-443E-403E-92FE-CB0FA8E11945}" srcOrd="0" destOrd="1" presId="urn:microsoft.com/office/officeart/2005/8/layout/hProcess4"/>
    <dgm:cxn modelId="{564B6E37-151B-4C73-82F9-A61F936C39C7}" type="presOf" srcId="{A36B3CF8-C0C6-4423-BC82-C0A5CCBF6EF2}" destId="{6F5E312D-46A5-48B5-B9E4-E2DA404E4396}" srcOrd="0" destOrd="0" presId="urn:microsoft.com/office/officeart/2005/8/layout/hProcess4"/>
    <dgm:cxn modelId="{716BC97F-CAFE-4F07-915D-A1D50A1FF260}" type="presOf" srcId="{154CB26A-3073-4A2E-A4D8-A7D91B9C6DF1}" destId="{51145CFC-F5D6-464E-9A48-94D3B27AE590}" srcOrd="0" destOrd="0" presId="urn:microsoft.com/office/officeart/2005/8/layout/hProcess4"/>
    <dgm:cxn modelId="{3155EE69-8320-48FB-868E-A94BFF68B69D}" type="presOf" srcId="{9F0CBBFA-12A0-43A0-9DA5-11305131F018}" destId="{91EF1AE6-D2B1-4987-A705-C55D50819A7F}" srcOrd="0" destOrd="0" presId="urn:microsoft.com/office/officeart/2005/8/layout/hProcess4"/>
    <dgm:cxn modelId="{EB231EB0-DAA0-4D04-B420-C59B11BEEAC6}" type="presOf" srcId="{245F23F2-A087-4ADF-B815-8E999B25264D}" destId="{F14CB334-5D2B-4C6A-B65C-744613BD1C11}" srcOrd="0" destOrd="0" presId="urn:microsoft.com/office/officeart/2005/8/layout/hProcess4"/>
    <dgm:cxn modelId="{0D0A0861-B1A4-468C-AE0E-DFCDE844E432}" type="presOf" srcId="{B8E9048F-F3C8-497B-A288-1C00C7C79237}" destId="{BF11D379-443E-403E-92FE-CB0FA8E11945}" srcOrd="0" destOrd="0" presId="urn:microsoft.com/office/officeart/2005/8/layout/hProcess4"/>
    <dgm:cxn modelId="{B4AA7AF9-4803-4216-9C92-34F3E2E835D4}" srcId="{D702A430-87B9-4D06-A8D5-180971DDEB85}" destId="{80ACA3D3-BF07-49F0-B3C1-39E413881310}" srcOrd="0" destOrd="0" parTransId="{B62F57EE-9982-4F08-AB7F-8D809C47F700}" sibTransId="{A36B3CF8-C0C6-4423-BC82-C0A5CCBF6EF2}"/>
    <dgm:cxn modelId="{78AC8C82-129B-4A94-BF85-37B5B700EE8A}" type="presOf" srcId="{1844873E-D6B9-49AA-AE92-B44C8E71413A}" destId="{4C6DFB70-8E8D-4EB1-8299-4E41CC603065}" srcOrd="1" destOrd="1" presId="urn:microsoft.com/office/officeart/2005/8/layout/hProcess4"/>
    <dgm:cxn modelId="{D9CB7888-F9AC-41C2-91CE-9AFDC6607820}" srcId="{D702A430-87B9-4D06-A8D5-180971DDEB85}" destId="{FE0C5FCB-2751-4EA8-A410-6354978E6BD1}" srcOrd="1" destOrd="0" parTransId="{B406AE6F-A458-4250-88DD-995E0EF5ABEC}" sibTransId="{245F23F2-A087-4ADF-B815-8E999B25264D}"/>
    <dgm:cxn modelId="{38C17F85-92CA-4909-9DE9-535596343E56}" type="presParOf" srcId="{AFA990FA-0BD6-469B-91B7-2E2E6BE25BB0}" destId="{4F99E288-075F-48BC-B799-A231404FF88C}" srcOrd="0" destOrd="0" presId="urn:microsoft.com/office/officeart/2005/8/layout/hProcess4"/>
    <dgm:cxn modelId="{62F0FB37-E220-4BD2-BAEB-4716BECA4DB3}" type="presParOf" srcId="{AFA990FA-0BD6-469B-91B7-2E2E6BE25BB0}" destId="{9DD5E9F1-F8C3-4326-B583-D7D3CFC584A1}" srcOrd="1" destOrd="0" presId="urn:microsoft.com/office/officeart/2005/8/layout/hProcess4"/>
    <dgm:cxn modelId="{D16FA463-38F7-4EA5-A59E-9973C797C917}" type="presParOf" srcId="{AFA990FA-0BD6-469B-91B7-2E2E6BE25BB0}" destId="{C2218AC1-89A3-4D8B-8490-D50D7A88E104}" srcOrd="2" destOrd="0" presId="urn:microsoft.com/office/officeart/2005/8/layout/hProcess4"/>
    <dgm:cxn modelId="{AB6A69CC-15CB-4A3C-A3DC-5494D1542071}" type="presParOf" srcId="{C2218AC1-89A3-4D8B-8490-D50D7A88E104}" destId="{00778F38-9B33-460A-91DD-DC46446C99C2}" srcOrd="0" destOrd="0" presId="urn:microsoft.com/office/officeart/2005/8/layout/hProcess4"/>
    <dgm:cxn modelId="{36C9830E-F6CC-4137-9B9A-21D6C7F14012}" type="presParOf" srcId="{00778F38-9B33-460A-91DD-DC46446C99C2}" destId="{A1C51645-5D57-45F3-94A6-D3F89825C48A}" srcOrd="0" destOrd="0" presId="urn:microsoft.com/office/officeart/2005/8/layout/hProcess4"/>
    <dgm:cxn modelId="{82E04FA9-2C04-4409-A02C-411ECAF17D59}" type="presParOf" srcId="{00778F38-9B33-460A-91DD-DC46446C99C2}" destId="{BF11D379-443E-403E-92FE-CB0FA8E11945}" srcOrd="1" destOrd="0" presId="urn:microsoft.com/office/officeart/2005/8/layout/hProcess4"/>
    <dgm:cxn modelId="{88CAF728-0F10-4545-A760-DB3E0C583466}" type="presParOf" srcId="{00778F38-9B33-460A-91DD-DC46446C99C2}" destId="{154E0553-8D30-4B1A-947D-8B08E7364709}" srcOrd="2" destOrd="0" presId="urn:microsoft.com/office/officeart/2005/8/layout/hProcess4"/>
    <dgm:cxn modelId="{DBA49DA0-1AB7-47C5-87C4-365D36E701D4}" type="presParOf" srcId="{00778F38-9B33-460A-91DD-DC46446C99C2}" destId="{9F910A9E-1702-423F-9D15-2511960E2ABB}" srcOrd="3" destOrd="0" presId="urn:microsoft.com/office/officeart/2005/8/layout/hProcess4"/>
    <dgm:cxn modelId="{2E5A7E33-C228-4C49-A361-A55413D6EF99}" type="presParOf" srcId="{00778F38-9B33-460A-91DD-DC46446C99C2}" destId="{27BFB6C5-1F50-4ADD-B706-E0D7A0C5BF53}" srcOrd="4" destOrd="0" presId="urn:microsoft.com/office/officeart/2005/8/layout/hProcess4"/>
    <dgm:cxn modelId="{1C01519E-E5E5-4AEA-BFDA-58F6F26F1F73}" type="presParOf" srcId="{C2218AC1-89A3-4D8B-8490-D50D7A88E104}" destId="{6F5E312D-46A5-48B5-B9E4-E2DA404E4396}" srcOrd="1" destOrd="0" presId="urn:microsoft.com/office/officeart/2005/8/layout/hProcess4"/>
    <dgm:cxn modelId="{E13A823E-A995-42AA-BB6A-3C9E3702C5A8}" type="presParOf" srcId="{C2218AC1-89A3-4D8B-8490-D50D7A88E104}" destId="{863BE8A2-21E2-4FC3-8179-C0DBE4A42A82}" srcOrd="2" destOrd="0" presId="urn:microsoft.com/office/officeart/2005/8/layout/hProcess4"/>
    <dgm:cxn modelId="{E91DEBB2-A168-4EBC-BA9B-E67DB9C8F4FE}" type="presParOf" srcId="{863BE8A2-21E2-4FC3-8179-C0DBE4A42A82}" destId="{F6DD05A7-AAB7-4C8A-83CF-A5A5291F694B}" srcOrd="0" destOrd="0" presId="urn:microsoft.com/office/officeart/2005/8/layout/hProcess4"/>
    <dgm:cxn modelId="{9961D59B-A90F-43A5-9B27-8A07A48625E1}" type="presParOf" srcId="{863BE8A2-21E2-4FC3-8179-C0DBE4A42A82}" destId="{91EF1AE6-D2B1-4987-A705-C55D50819A7F}" srcOrd="1" destOrd="0" presId="urn:microsoft.com/office/officeart/2005/8/layout/hProcess4"/>
    <dgm:cxn modelId="{4D0E5844-8186-416B-90A4-EF9488B44AF3}" type="presParOf" srcId="{863BE8A2-21E2-4FC3-8179-C0DBE4A42A82}" destId="{CB0240B1-F05C-4C84-B131-90D0CDF15B5C}" srcOrd="2" destOrd="0" presId="urn:microsoft.com/office/officeart/2005/8/layout/hProcess4"/>
    <dgm:cxn modelId="{8819AF09-4819-40CB-8050-18003024CF19}" type="presParOf" srcId="{863BE8A2-21E2-4FC3-8179-C0DBE4A42A82}" destId="{51409976-3566-4359-A26E-3B6C8E32A52C}" srcOrd="3" destOrd="0" presId="urn:microsoft.com/office/officeart/2005/8/layout/hProcess4"/>
    <dgm:cxn modelId="{83739AA4-6C09-4C49-B081-9D102FB023DB}" type="presParOf" srcId="{863BE8A2-21E2-4FC3-8179-C0DBE4A42A82}" destId="{3AC58813-0FC4-4A4C-A870-B822FFA7A61F}" srcOrd="4" destOrd="0" presId="urn:microsoft.com/office/officeart/2005/8/layout/hProcess4"/>
    <dgm:cxn modelId="{4A995932-F0FF-4806-A5F8-DC88AA6845C1}" type="presParOf" srcId="{C2218AC1-89A3-4D8B-8490-D50D7A88E104}" destId="{F14CB334-5D2B-4C6A-B65C-744613BD1C11}" srcOrd="3" destOrd="0" presId="urn:microsoft.com/office/officeart/2005/8/layout/hProcess4"/>
    <dgm:cxn modelId="{943D965B-78C7-4F69-83B7-7B799BAF7C65}" type="presParOf" srcId="{C2218AC1-89A3-4D8B-8490-D50D7A88E104}" destId="{AFA7506D-6095-4473-8A73-9E341CBCC2BE}" srcOrd="4" destOrd="0" presId="urn:microsoft.com/office/officeart/2005/8/layout/hProcess4"/>
    <dgm:cxn modelId="{845CCACA-292E-496D-98C6-02C5A1310975}" type="presParOf" srcId="{AFA7506D-6095-4473-8A73-9E341CBCC2BE}" destId="{D09E9861-404B-44A0-A75A-255863CCC4AC}" srcOrd="0" destOrd="0" presId="urn:microsoft.com/office/officeart/2005/8/layout/hProcess4"/>
    <dgm:cxn modelId="{652A3DD0-1E00-448E-BA96-E65BCCFA3CF1}" type="presParOf" srcId="{AFA7506D-6095-4473-8A73-9E341CBCC2BE}" destId="{22D346C0-29AF-459D-B33C-87F027086BC4}" srcOrd="1" destOrd="0" presId="urn:microsoft.com/office/officeart/2005/8/layout/hProcess4"/>
    <dgm:cxn modelId="{06BD16E7-368A-4D0F-8F5E-CCA6298A4E69}" type="presParOf" srcId="{AFA7506D-6095-4473-8A73-9E341CBCC2BE}" destId="{4C6DFB70-8E8D-4EB1-8299-4E41CC603065}" srcOrd="2" destOrd="0" presId="urn:microsoft.com/office/officeart/2005/8/layout/hProcess4"/>
    <dgm:cxn modelId="{A88E593C-CFCC-418D-86FD-C744D9AD6815}" type="presParOf" srcId="{AFA7506D-6095-4473-8A73-9E341CBCC2BE}" destId="{51145CFC-F5D6-464E-9A48-94D3B27AE590}" srcOrd="3" destOrd="0" presId="urn:microsoft.com/office/officeart/2005/8/layout/hProcess4"/>
    <dgm:cxn modelId="{AF629595-B76C-4B7F-8F34-7C87219F5577}" type="presParOf" srcId="{AFA7506D-6095-4473-8A73-9E341CBCC2BE}" destId="{23C086FA-B347-46B6-9DE8-332764A5C670}" srcOrd="4" destOrd="0" presId="urn:microsoft.com/office/officeart/2005/8/layout/hProcess4"/>
  </dgm:cxnLst>
  <dgm:bg/>
  <dgm:whole/>
</dgm:dataModel>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06341-4815-4F17-BAE9-3BAEFE5C2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781</TotalTime>
  <Pages>17</Pages>
  <Words>3439</Words>
  <Characters>19603</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Goo People</Company>
  <LinksUpToDate>false</LinksUpToDate>
  <CharactersWithSpaces>22997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Kenrick Mock</dc:creator>
  <cp:keywords/>
  <cp:lastModifiedBy>ODIN</cp:lastModifiedBy>
  <cp:revision>38</cp:revision>
  <cp:lastPrinted>2002-11-09T04:14:00Z</cp:lastPrinted>
  <dcterms:created xsi:type="dcterms:W3CDTF">2009-04-30T00:41:00Z</dcterms:created>
  <dcterms:modified xsi:type="dcterms:W3CDTF">2009-05-02T00:50:00Z</dcterms:modified>
</cp:coreProperties>
</file>